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57" w:rsidRDefault="000E3E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Den perioperační péče na Vysočině</w:t>
      </w:r>
    </w:p>
    <w:p w:rsidR="000E3E72" w:rsidRDefault="000E3E72" w:rsidP="00AB2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Konference „Den perioperační péče na Vysočině“ se konala 9. 4. 2015 v prostorech hotelu Slunce v Havlíčkově Brodě. Byla to </w:t>
      </w:r>
      <w:r w:rsidR="00AB2EE6">
        <w:rPr>
          <w:rFonts w:ascii="Times New Roman" w:hAnsi="Times New Roman" w:cs="Times New Roman"/>
          <w:sz w:val="24"/>
          <w:szCs w:val="24"/>
        </w:rPr>
        <w:t>vzdělávací</w:t>
      </w:r>
      <w:r>
        <w:rPr>
          <w:rFonts w:ascii="Times New Roman" w:hAnsi="Times New Roman" w:cs="Times New Roman"/>
          <w:sz w:val="24"/>
          <w:szCs w:val="24"/>
        </w:rPr>
        <w:t xml:space="preserve"> akce pro NZP. Celý den slavnostně zahájil TOP management </w:t>
      </w:r>
      <w:r w:rsidR="00CD3A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emocnice Havlíčkův Brod, spolu s panem</w:t>
      </w:r>
      <w:r w:rsidR="00654A13">
        <w:rPr>
          <w:rFonts w:ascii="Times New Roman" w:hAnsi="Times New Roman" w:cs="Times New Roman"/>
          <w:sz w:val="24"/>
          <w:szCs w:val="24"/>
        </w:rPr>
        <w:t xml:space="preserve"> primářem a paní vrchní </w:t>
      </w:r>
      <w:proofErr w:type="gramStart"/>
      <w:r w:rsidR="00654A13">
        <w:rPr>
          <w:rFonts w:ascii="Times New Roman" w:hAnsi="Times New Roman" w:cs="Times New Roman"/>
          <w:sz w:val="24"/>
          <w:szCs w:val="24"/>
        </w:rPr>
        <w:t xml:space="preserve">COS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4A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95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emocnice Havlíčkův Brod. Akce se zúčastnilo okolo 200 NZP z celého kraje Vysočina. Celým dnem provázel moderátor Petr Janáček.</w:t>
      </w:r>
      <w:r w:rsidR="00524ACB">
        <w:rPr>
          <w:rFonts w:ascii="Times New Roman" w:hAnsi="Times New Roman" w:cs="Times New Roman"/>
          <w:sz w:val="24"/>
          <w:szCs w:val="24"/>
        </w:rPr>
        <w:t xml:space="preserve"> Snaha organizátorek je ta, aby tato konference putovala po kraji Vysočina. Tyto pravidelné konference by měly otvírat nové obzory sestrám v perioperační péči.</w:t>
      </w:r>
    </w:p>
    <w:p w:rsidR="00EC32A3" w:rsidRDefault="00524ACB" w:rsidP="00AB2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Konference se </w:t>
      </w:r>
      <w:r w:rsidR="00AB2EE6">
        <w:rPr>
          <w:rFonts w:ascii="Times New Roman" w:hAnsi="Times New Roman" w:cs="Times New Roman"/>
          <w:sz w:val="24"/>
          <w:szCs w:val="24"/>
        </w:rPr>
        <w:t>tematicky</w:t>
      </w:r>
      <w:r>
        <w:rPr>
          <w:rFonts w:ascii="Times New Roman" w:hAnsi="Times New Roman" w:cs="Times New Roman"/>
          <w:sz w:val="24"/>
          <w:szCs w:val="24"/>
        </w:rPr>
        <w:t xml:space="preserve"> dotkla </w:t>
      </w:r>
      <w:r w:rsidR="00EC32A3">
        <w:rPr>
          <w:rFonts w:ascii="Times New Roman" w:hAnsi="Times New Roman" w:cs="Times New Roman"/>
          <w:sz w:val="24"/>
          <w:szCs w:val="24"/>
        </w:rPr>
        <w:t xml:space="preserve">problematiky transplantací, vzdělávání v perioperační péči, dále i hygienické vyhlášky na operačních sálech a v neposlední  řadě se zde představily moderní pracoviště </w:t>
      </w:r>
      <w:r w:rsidR="00F97952">
        <w:rPr>
          <w:rFonts w:ascii="Times New Roman" w:hAnsi="Times New Roman" w:cs="Times New Roman"/>
          <w:sz w:val="24"/>
          <w:szCs w:val="24"/>
        </w:rPr>
        <w:t>centrálních</w:t>
      </w:r>
      <w:r w:rsidR="00EC32A3">
        <w:rPr>
          <w:rFonts w:ascii="Times New Roman" w:hAnsi="Times New Roman" w:cs="Times New Roman"/>
          <w:sz w:val="24"/>
          <w:szCs w:val="24"/>
        </w:rPr>
        <w:t xml:space="preserve"> sterilizací v tomto kraji. Na této konferenci se také řešily moderní operační techniky, byla zde jasně ukázána modernizace operačních sálů a také důležitost profesionality v ošetřovatelství.</w:t>
      </w:r>
    </w:p>
    <w:p w:rsidR="00524ACB" w:rsidRDefault="00EC32A3" w:rsidP="00AB2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Pevně doufáme, že se všem akce líbila a nešlo o poslední akci takového druhu.   </w:t>
      </w:r>
    </w:p>
    <w:p w:rsidR="00654A13" w:rsidRPr="00654A13" w:rsidRDefault="00654A13" w:rsidP="00654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13">
        <w:rPr>
          <w:rFonts w:ascii="Times New Roman" w:hAnsi="Times New Roman" w:cs="Times New Roman"/>
          <w:sz w:val="24"/>
          <w:szCs w:val="24"/>
        </w:rPr>
        <w:t xml:space="preserve">Mgr. Iva </w:t>
      </w:r>
      <w:proofErr w:type="spellStart"/>
      <w:r w:rsidRPr="00654A13">
        <w:rPr>
          <w:rFonts w:ascii="Times New Roman" w:hAnsi="Times New Roman" w:cs="Times New Roman"/>
          <w:sz w:val="24"/>
          <w:szCs w:val="24"/>
        </w:rPr>
        <w:t>Lébrová</w:t>
      </w:r>
      <w:proofErr w:type="spellEnd"/>
    </w:p>
    <w:p w:rsidR="00654A13" w:rsidRPr="00654A13" w:rsidRDefault="00654A13" w:rsidP="00654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A13">
        <w:rPr>
          <w:rFonts w:ascii="Times New Roman" w:hAnsi="Times New Roman" w:cs="Times New Roman"/>
          <w:sz w:val="24"/>
          <w:szCs w:val="24"/>
        </w:rPr>
        <w:t>COS Nemocnice Havlíčkův Brod</w:t>
      </w:r>
    </w:p>
    <w:p w:rsidR="00654A13" w:rsidRDefault="00654A13" w:rsidP="00AB2E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A13" w:rsidSect="00D1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72"/>
    <w:rsid w:val="000E3E72"/>
    <w:rsid w:val="00524ACB"/>
    <w:rsid w:val="00654A13"/>
    <w:rsid w:val="00675492"/>
    <w:rsid w:val="00A1753A"/>
    <w:rsid w:val="00AB2EE6"/>
    <w:rsid w:val="00CD3A16"/>
    <w:rsid w:val="00D14957"/>
    <w:rsid w:val="00EC32A3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AFCF1-342E-4118-AF06-9E80516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Jaroslava</cp:lastModifiedBy>
  <cp:revision>4</cp:revision>
  <dcterms:created xsi:type="dcterms:W3CDTF">2015-04-16T04:30:00Z</dcterms:created>
  <dcterms:modified xsi:type="dcterms:W3CDTF">2015-04-16T20:05:00Z</dcterms:modified>
</cp:coreProperties>
</file>