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C8" w:rsidRPr="001C31B3" w:rsidRDefault="001345DD" w:rsidP="00213D8E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1C31B3">
        <w:rPr>
          <w:rFonts w:asciiTheme="minorHAnsi" w:hAnsiTheme="minorHAnsi" w:cstheme="minorHAnsi"/>
          <w:b/>
          <w:bCs/>
        </w:rPr>
        <w:t xml:space="preserve">PROGRAM </w:t>
      </w:r>
      <w:r w:rsidR="005B08AE" w:rsidRPr="001C31B3">
        <w:rPr>
          <w:rFonts w:asciiTheme="minorHAnsi" w:hAnsiTheme="minorHAnsi" w:cstheme="minorHAnsi"/>
          <w:b/>
          <w:bCs/>
        </w:rPr>
        <w:t>V</w:t>
      </w:r>
      <w:r w:rsidR="002F7818" w:rsidRPr="001C31B3">
        <w:rPr>
          <w:rFonts w:asciiTheme="minorHAnsi" w:hAnsiTheme="minorHAnsi" w:cstheme="minorHAnsi"/>
          <w:b/>
          <w:bCs/>
        </w:rPr>
        <w:t>I</w:t>
      </w:r>
      <w:r w:rsidR="00576AD5">
        <w:rPr>
          <w:rFonts w:asciiTheme="minorHAnsi" w:hAnsiTheme="minorHAnsi" w:cstheme="minorHAnsi"/>
          <w:b/>
          <w:bCs/>
        </w:rPr>
        <w:t>I</w:t>
      </w:r>
      <w:bookmarkStart w:id="0" w:name="_GoBack"/>
      <w:bookmarkEnd w:id="0"/>
      <w:r w:rsidR="005B08AE" w:rsidRPr="001C31B3">
        <w:rPr>
          <w:rFonts w:asciiTheme="minorHAnsi" w:hAnsiTheme="minorHAnsi" w:cstheme="minorHAnsi"/>
          <w:b/>
          <w:bCs/>
        </w:rPr>
        <w:t xml:space="preserve">. </w:t>
      </w:r>
      <w:r w:rsidRPr="001C31B3">
        <w:rPr>
          <w:rFonts w:asciiTheme="minorHAnsi" w:hAnsiTheme="minorHAnsi" w:cstheme="minorHAnsi"/>
          <w:b/>
          <w:bCs/>
        </w:rPr>
        <w:t>KONFERENCE AKUTNĚ.</w:t>
      </w:r>
      <w:r w:rsidR="002A3E28" w:rsidRPr="001C31B3">
        <w:rPr>
          <w:rFonts w:asciiTheme="minorHAnsi" w:hAnsiTheme="minorHAnsi" w:cstheme="minorHAnsi"/>
          <w:b/>
          <w:bCs/>
        </w:rPr>
        <w:t xml:space="preserve"> </w:t>
      </w:r>
      <w:r w:rsidRPr="001C31B3">
        <w:rPr>
          <w:rFonts w:asciiTheme="minorHAnsi" w:hAnsiTheme="minorHAnsi" w:cstheme="minorHAnsi"/>
          <w:b/>
          <w:bCs/>
        </w:rPr>
        <w:t xml:space="preserve">CZ </w:t>
      </w:r>
      <w:r w:rsidR="002A3E28" w:rsidRPr="001C31B3">
        <w:rPr>
          <w:rFonts w:asciiTheme="minorHAnsi" w:hAnsiTheme="minorHAnsi" w:cstheme="minorHAnsi"/>
          <w:b/>
          <w:bCs/>
        </w:rPr>
        <w:t xml:space="preserve"> </w:t>
      </w:r>
      <w:r w:rsidR="005B08AE" w:rsidRPr="001C31B3">
        <w:rPr>
          <w:rFonts w:asciiTheme="minorHAnsi" w:hAnsiTheme="minorHAnsi" w:cstheme="minorHAnsi"/>
          <w:b/>
          <w:bCs/>
        </w:rPr>
        <w:t xml:space="preserve">- SESTERSKÉ SEKCE </w:t>
      </w:r>
      <w:r w:rsidR="0049346C" w:rsidRPr="001C31B3">
        <w:rPr>
          <w:rFonts w:asciiTheme="minorHAnsi" w:hAnsiTheme="minorHAnsi" w:cstheme="minorHAnsi"/>
          <w:b/>
          <w:bCs/>
        </w:rPr>
        <w:t>2015</w:t>
      </w:r>
    </w:p>
    <w:p w:rsidR="005B08AE" w:rsidRPr="001C31B3" w:rsidRDefault="005B08AE" w:rsidP="001C31B3">
      <w:pPr>
        <w:pStyle w:val="Default"/>
        <w:spacing w:after="120" w:line="276" w:lineRule="auto"/>
        <w:rPr>
          <w:rFonts w:asciiTheme="minorHAnsi" w:hAnsiTheme="minorHAnsi" w:cstheme="minorHAnsi"/>
        </w:rPr>
      </w:pPr>
    </w:p>
    <w:p w:rsidR="001345DD" w:rsidRPr="001C31B3" w:rsidRDefault="00D567B3" w:rsidP="001C31B3">
      <w:pPr>
        <w:pStyle w:val="Default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Cs/>
        </w:rPr>
      </w:pPr>
      <w:r w:rsidRPr="001C31B3">
        <w:rPr>
          <w:rFonts w:asciiTheme="minorHAnsi" w:hAnsiTheme="minorHAnsi" w:cstheme="minorHAnsi"/>
          <w:bCs/>
        </w:rPr>
        <w:t>b</w:t>
      </w:r>
      <w:r w:rsidR="001345DD" w:rsidRPr="001C31B3">
        <w:rPr>
          <w:rFonts w:asciiTheme="minorHAnsi" w:hAnsiTheme="minorHAnsi" w:cstheme="minorHAnsi"/>
          <w:bCs/>
        </w:rPr>
        <w:t>lok</w:t>
      </w:r>
      <w:r w:rsidRPr="001C31B3">
        <w:rPr>
          <w:rFonts w:asciiTheme="minorHAnsi" w:hAnsiTheme="minorHAnsi" w:cstheme="minorHAnsi"/>
          <w:bCs/>
        </w:rPr>
        <w:t>:</w:t>
      </w:r>
      <w:r w:rsidR="001345DD" w:rsidRPr="001C31B3">
        <w:rPr>
          <w:rFonts w:asciiTheme="minorHAnsi" w:hAnsiTheme="minorHAnsi" w:cstheme="minorHAnsi"/>
          <w:bCs/>
        </w:rPr>
        <w:t xml:space="preserve"> </w:t>
      </w:r>
      <w:r w:rsidRPr="001C31B3">
        <w:rPr>
          <w:rFonts w:asciiTheme="minorHAnsi" w:hAnsiTheme="minorHAnsi" w:cstheme="minorHAnsi"/>
          <w:bCs/>
        </w:rPr>
        <w:t xml:space="preserve"> </w:t>
      </w:r>
      <w:r w:rsidR="0049346C" w:rsidRPr="001C31B3">
        <w:rPr>
          <w:rFonts w:asciiTheme="minorHAnsi" w:hAnsiTheme="minorHAnsi" w:cstheme="minorHAnsi"/>
          <w:bCs/>
        </w:rPr>
        <w:t>Neonatologie</w:t>
      </w:r>
      <w:r w:rsidR="002F7818" w:rsidRPr="001C31B3">
        <w:rPr>
          <w:rFonts w:asciiTheme="minorHAnsi" w:hAnsiTheme="minorHAnsi" w:cstheme="minorHAnsi"/>
          <w:bCs/>
        </w:rPr>
        <w:t xml:space="preserve">, </w:t>
      </w:r>
      <w:r w:rsidR="00D04510" w:rsidRPr="001C31B3">
        <w:rPr>
          <w:rFonts w:asciiTheme="minorHAnsi" w:hAnsiTheme="minorHAnsi" w:cstheme="minorHAnsi"/>
          <w:bCs/>
        </w:rPr>
        <w:t>pediatrie</w:t>
      </w:r>
      <w:r w:rsidR="00C95E7D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ab/>
      </w:r>
      <w:r w:rsidR="00213D8E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>9.15-10.25</w:t>
      </w:r>
    </w:p>
    <w:p w:rsidR="00607CBF" w:rsidRDefault="00607CBF" w:rsidP="001C31B3">
      <w:pPr>
        <w:pStyle w:val="Default"/>
        <w:numPr>
          <w:ilvl w:val="0"/>
          <w:numId w:val="21"/>
        </w:numPr>
        <w:spacing w:after="120" w:line="276" w:lineRule="auto"/>
        <w:ind w:left="1066" w:hanging="357"/>
        <w:rPr>
          <w:rFonts w:asciiTheme="minorHAnsi" w:hAnsiTheme="minorHAnsi" w:cstheme="minorHAnsi"/>
        </w:rPr>
      </w:pPr>
      <w:r w:rsidRPr="001C31B3">
        <w:rPr>
          <w:rFonts w:asciiTheme="minorHAnsi" w:hAnsiTheme="minorHAnsi" w:cstheme="minorHAnsi"/>
        </w:rPr>
        <w:t>Přátelská JIR</w:t>
      </w:r>
      <w:r w:rsidR="00C040A9">
        <w:rPr>
          <w:rFonts w:asciiTheme="minorHAnsi" w:hAnsiTheme="minorHAnsi" w:cstheme="minorHAnsi"/>
        </w:rPr>
        <w:t>PN</w:t>
      </w:r>
      <w:r w:rsidRPr="001C31B3">
        <w:rPr>
          <w:rFonts w:asciiTheme="minorHAnsi" w:hAnsiTheme="minorHAnsi" w:cstheme="minorHAnsi"/>
        </w:rPr>
        <w:t xml:space="preserve"> aneb nejen intenzivní péče</w:t>
      </w:r>
      <w:r w:rsidR="00213D8E">
        <w:rPr>
          <w:rFonts w:asciiTheme="minorHAnsi" w:hAnsiTheme="minorHAnsi" w:cstheme="minorHAnsi"/>
        </w:rPr>
        <w:t xml:space="preserve"> </w:t>
      </w:r>
      <w:r w:rsidRPr="001C31B3">
        <w:rPr>
          <w:rFonts w:asciiTheme="minorHAnsi" w:hAnsiTheme="minorHAnsi" w:cstheme="minorHAnsi"/>
        </w:rPr>
        <w:t>(</w:t>
      </w:r>
      <w:proofErr w:type="spellStart"/>
      <w:r w:rsidR="001912D8">
        <w:rPr>
          <w:rFonts w:asciiTheme="minorHAnsi" w:hAnsiTheme="minorHAnsi" w:cstheme="minorHAnsi"/>
        </w:rPr>
        <w:t>Bc.</w:t>
      </w:r>
      <w:r w:rsidRPr="001C31B3">
        <w:rPr>
          <w:rFonts w:asciiTheme="minorHAnsi" w:hAnsiTheme="minorHAnsi" w:cstheme="minorHAnsi"/>
        </w:rPr>
        <w:t>Andrea</w:t>
      </w:r>
      <w:proofErr w:type="spellEnd"/>
      <w:r w:rsidRPr="001C31B3">
        <w:rPr>
          <w:rFonts w:asciiTheme="minorHAnsi" w:hAnsiTheme="minorHAnsi" w:cstheme="minorHAnsi"/>
        </w:rPr>
        <w:t xml:space="preserve"> Stejskalová, Brno)</w:t>
      </w:r>
    </w:p>
    <w:p w:rsidR="00607CBF" w:rsidRPr="001C31B3" w:rsidRDefault="00607CBF" w:rsidP="001C31B3">
      <w:pPr>
        <w:pStyle w:val="Default"/>
        <w:numPr>
          <w:ilvl w:val="0"/>
          <w:numId w:val="21"/>
        </w:numPr>
        <w:spacing w:after="120" w:line="276" w:lineRule="auto"/>
        <w:ind w:left="1066" w:hanging="357"/>
        <w:rPr>
          <w:rFonts w:asciiTheme="minorHAnsi" w:hAnsiTheme="minorHAnsi" w:cstheme="minorHAnsi"/>
        </w:rPr>
      </w:pPr>
      <w:r w:rsidRPr="001C31B3">
        <w:rPr>
          <w:rFonts w:asciiTheme="minorHAnsi" w:hAnsiTheme="minorHAnsi" w:cstheme="minorHAnsi"/>
        </w:rPr>
        <w:t xml:space="preserve">Spolu na cestě domů aneb trochu jiný začátek (Eva </w:t>
      </w:r>
      <w:proofErr w:type="spellStart"/>
      <w:r w:rsidRPr="001C31B3">
        <w:rPr>
          <w:rFonts w:asciiTheme="minorHAnsi" w:hAnsiTheme="minorHAnsi" w:cstheme="minorHAnsi"/>
        </w:rPr>
        <w:t>Haničáková</w:t>
      </w:r>
      <w:proofErr w:type="spellEnd"/>
      <w:r w:rsidRPr="001C31B3">
        <w:rPr>
          <w:rFonts w:asciiTheme="minorHAnsi" w:hAnsiTheme="minorHAnsi" w:cstheme="minorHAnsi"/>
        </w:rPr>
        <w:t>, Brno)</w:t>
      </w:r>
    </w:p>
    <w:p w:rsidR="001C31B3" w:rsidRPr="001C31B3" w:rsidRDefault="001C31B3" w:rsidP="001C31B3">
      <w:pPr>
        <w:pStyle w:val="Default"/>
        <w:numPr>
          <w:ilvl w:val="0"/>
          <w:numId w:val="21"/>
        </w:numPr>
        <w:spacing w:after="120" w:line="276" w:lineRule="auto"/>
        <w:ind w:left="1066" w:hanging="357"/>
        <w:rPr>
          <w:rFonts w:asciiTheme="minorHAnsi" w:hAnsiTheme="minorHAnsi" w:cs="Helv"/>
        </w:rPr>
      </w:pPr>
      <w:r w:rsidRPr="001C31B3">
        <w:rPr>
          <w:rFonts w:asciiTheme="minorHAnsi" w:hAnsiTheme="minorHAnsi" w:cs="Tahoma"/>
        </w:rPr>
        <w:t>Anesteziologická péče u dětí - je proč se bát?</w:t>
      </w:r>
      <w:r w:rsidR="00213D8E">
        <w:rPr>
          <w:rFonts w:asciiTheme="minorHAnsi" w:hAnsiTheme="minorHAnsi" w:cs="Tahoma"/>
        </w:rPr>
        <w:t xml:space="preserve"> </w:t>
      </w:r>
      <w:r w:rsidRPr="001C31B3">
        <w:rPr>
          <w:rFonts w:asciiTheme="minorHAnsi" w:hAnsiTheme="minorHAnsi" w:cs="Tahoma"/>
        </w:rPr>
        <w:t>(</w:t>
      </w:r>
      <w:r w:rsidR="001912D8">
        <w:rPr>
          <w:rFonts w:asciiTheme="minorHAnsi" w:hAnsiTheme="minorHAnsi" w:cs="Tahoma"/>
        </w:rPr>
        <w:t xml:space="preserve">Mgr. </w:t>
      </w:r>
      <w:r w:rsidRPr="001C31B3">
        <w:rPr>
          <w:rFonts w:asciiTheme="minorHAnsi" w:hAnsiTheme="minorHAnsi" w:cs="Tahoma"/>
        </w:rPr>
        <w:t>Gabriela Kovalčíková, Ostrava)</w:t>
      </w:r>
    </w:p>
    <w:p w:rsidR="00C406F5" w:rsidRPr="001C31B3" w:rsidRDefault="00C406F5" w:rsidP="001C31B3">
      <w:pPr>
        <w:pStyle w:val="Default"/>
        <w:numPr>
          <w:ilvl w:val="0"/>
          <w:numId w:val="21"/>
        </w:numPr>
        <w:spacing w:after="120" w:line="276" w:lineRule="auto"/>
        <w:ind w:left="1066" w:hanging="357"/>
        <w:rPr>
          <w:rFonts w:asciiTheme="minorHAnsi" w:hAnsiTheme="minorHAnsi" w:cs="Helv"/>
        </w:rPr>
      </w:pPr>
      <w:proofErr w:type="spellStart"/>
      <w:r w:rsidRPr="001C31B3">
        <w:rPr>
          <w:rFonts w:asciiTheme="minorHAnsi" w:hAnsiTheme="minorHAnsi" w:cstheme="minorHAnsi"/>
        </w:rPr>
        <w:t>P</w:t>
      </w:r>
      <w:r w:rsidR="002F786A" w:rsidRPr="001C31B3">
        <w:rPr>
          <w:rFonts w:asciiTheme="minorHAnsi" w:hAnsiTheme="minorHAnsi" w:cstheme="minorHAnsi"/>
        </w:rPr>
        <w:t>ectus</w:t>
      </w:r>
      <w:proofErr w:type="spellEnd"/>
      <w:r w:rsidR="002F786A" w:rsidRPr="001C31B3">
        <w:rPr>
          <w:rFonts w:asciiTheme="minorHAnsi" w:hAnsiTheme="minorHAnsi" w:cstheme="minorHAnsi"/>
        </w:rPr>
        <w:t xml:space="preserve"> </w:t>
      </w:r>
      <w:proofErr w:type="spellStart"/>
      <w:r w:rsidR="002F786A" w:rsidRPr="001C31B3">
        <w:rPr>
          <w:rFonts w:asciiTheme="minorHAnsi" w:hAnsiTheme="minorHAnsi" w:cstheme="minorHAnsi"/>
        </w:rPr>
        <w:t>excavatum</w:t>
      </w:r>
      <w:proofErr w:type="spellEnd"/>
      <w:r w:rsidR="002F786A" w:rsidRPr="001C31B3">
        <w:rPr>
          <w:rFonts w:asciiTheme="minorHAnsi" w:hAnsiTheme="minorHAnsi" w:cstheme="minorHAnsi"/>
        </w:rPr>
        <w:t xml:space="preserve"> (</w:t>
      </w:r>
      <w:r w:rsidR="002F786A" w:rsidRPr="001C31B3">
        <w:rPr>
          <w:rFonts w:asciiTheme="minorHAnsi" w:hAnsiTheme="minorHAnsi" w:cs="Helv"/>
        </w:rPr>
        <w:t xml:space="preserve">Alice Cejnková, Olga </w:t>
      </w:r>
      <w:proofErr w:type="spellStart"/>
      <w:r w:rsidR="002F786A" w:rsidRPr="001C31B3">
        <w:rPr>
          <w:rFonts w:asciiTheme="minorHAnsi" w:hAnsiTheme="minorHAnsi" w:cs="Helv"/>
        </w:rPr>
        <w:t>Kallabová</w:t>
      </w:r>
      <w:proofErr w:type="spellEnd"/>
      <w:r w:rsidR="002F786A" w:rsidRPr="001C31B3">
        <w:rPr>
          <w:rFonts w:asciiTheme="minorHAnsi" w:hAnsiTheme="minorHAnsi" w:cs="Helv"/>
        </w:rPr>
        <w:t>, Brno)</w:t>
      </w:r>
    </w:p>
    <w:p w:rsidR="0049346C" w:rsidRPr="001C31B3" w:rsidRDefault="0049346C" w:rsidP="001C31B3">
      <w:pPr>
        <w:pStyle w:val="Default"/>
        <w:spacing w:after="120" w:line="276" w:lineRule="auto"/>
        <w:ind w:left="720"/>
        <w:rPr>
          <w:rFonts w:asciiTheme="minorHAnsi" w:hAnsiTheme="minorHAnsi" w:cstheme="minorHAnsi"/>
        </w:rPr>
      </w:pPr>
    </w:p>
    <w:p w:rsidR="0011103D" w:rsidRDefault="0011103D" w:rsidP="001C31B3">
      <w:pPr>
        <w:pStyle w:val="Default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Cs/>
        </w:rPr>
      </w:pPr>
      <w:r w:rsidRPr="001C31B3">
        <w:rPr>
          <w:rFonts w:asciiTheme="minorHAnsi" w:hAnsiTheme="minorHAnsi" w:cstheme="minorHAnsi"/>
          <w:bCs/>
        </w:rPr>
        <w:t xml:space="preserve">blok: </w:t>
      </w:r>
      <w:r w:rsidR="00C95E7D">
        <w:rPr>
          <w:rFonts w:asciiTheme="minorHAnsi" w:hAnsiTheme="minorHAnsi" w:cstheme="minorHAnsi"/>
          <w:bCs/>
        </w:rPr>
        <w:t>Varia</w:t>
      </w:r>
      <w:r w:rsidR="00C95E7D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ab/>
      </w:r>
      <w:r w:rsidR="0011424B" w:rsidRPr="001C31B3">
        <w:rPr>
          <w:rFonts w:asciiTheme="minorHAnsi" w:hAnsiTheme="minorHAnsi" w:cstheme="minorHAnsi"/>
          <w:bCs/>
        </w:rPr>
        <w:t xml:space="preserve"> </w:t>
      </w:r>
      <w:r w:rsidR="00C95E7D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ab/>
      </w:r>
      <w:r w:rsidR="00213D8E">
        <w:rPr>
          <w:rFonts w:asciiTheme="minorHAnsi" w:hAnsiTheme="minorHAnsi" w:cstheme="minorHAnsi"/>
          <w:bCs/>
        </w:rPr>
        <w:tab/>
      </w:r>
      <w:r w:rsidR="00C95E7D">
        <w:rPr>
          <w:rFonts w:asciiTheme="minorHAnsi" w:hAnsiTheme="minorHAnsi" w:cstheme="minorHAnsi"/>
          <w:bCs/>
        </w:rPr>
        <w:t>10.45-11.55</w:t>
      </w:r>
    </w:p>
    <w:p w:rsidR="00C95E7D" w:rsidRPr="001C31B3" w:rsidRDefault="00C95E7D" w:rsidP="00C95E7D">
      <w:pPr>
        <w:pStyle w:val="Default"/>
        <w:numPr>
          <w:ilvl w:val="0"/>
          <w:numId w:val="24"/>
        </w:numPr>
        <w:tabs>
          <w:tab w:val="left" w:pos="993"/>
        </w:tabs>
        <w:spacing w:after="120" w:line="276" w:lineRule="auto"/>
        <w:rPr>
          <w:rFonts w:asciiTheme="minorHAnsi" w:hAnsiTheme="minorHAnsi" w:cstheme="minorHAnsi"/>
          <w:color w:val="auto"/>
        </w:rPr>
      </w:pPr>
      <w:r w:rsidRPr="001C31B3">
        <w:rPr>
          <w:rFonts w:asciiTheme="minorHAnsi" w:hAnsiTheme="minorHAnsi" w:cs="Arial"/>
          <w:bCs/>
          <w:color w:val="auto"/>
        </w:rPr>
        <w:t>Dává cesta protokolů v IP možnost zvýšení kompetencí sester? (</w:t>
      </w:r>
      <w:r w:rsidR="001912D8">
        <w:rPr>
          <w:rFonts w:asciiTheme="minorHAnsi" w:hAnsiTheme="minorHAnsi" w:cs="Arial"/>
          <w:bCs/>
          <w:color w:val="auto"/>
        </w:rPr>
        <w:t>Mgr.</w:t>
      </w:r>
      <w:r w:rsidR="001E5BD0">
        <w:rPr>
          <w:rFonts w:asciiTheme="minorHAnsi" w:hAnsiTheme="minorHAnsi" w:cs="Arial"/>
          <w:bCs/>
          <w:color w:val="auto"/>
        </w:rPr>
        <w:t xml:space="preserve"> </w:t>
      </w:r>
      <w:r w:rsidRPr="001C31B3">
        <w:rPr>
          <w:rFonts w:asciiTheme="minorHAnsi" w:hAnsiTheme="minorHAnsi" w:cs="Arial"/>
          <w:bCs/>
          <w:color w:val="auto"/>
        </w:rPr>
        <w:t>Ivana Kupečková</w:t>
      </w:r>
      <w:r w:rsidR="001912D8">
        <w:rPr>
          <w:rFonts w:asciiTheme="minorHAnsi" w:hAnsiTheme="minorHAnsi" w:cs="Arial"/>
          <w:bCs/>
          <w:color w:val="auto"/>
        </w:rPr>
        <w:t xml:space="preserve"> MBA</w:t>
      </w:r>
      <w:r w:rsidRPr="001C31B3">
        <w:rPr>
          <w:rFonts w:asciiTheme="minorHAnsi" w:hAnsiTheme="minorHAnsi" w:cs="Arial"/>
          <w:bCs/>
          <w:color w:val="auto"/>
        </w:rPr>
        <w:t xml:space="preserve">, </w:t>
      </w:r>
    </w:p>
    <w:p w:rsidR="00C95E7D" w:rsidRPr="001C31B3" w:rsidRDefault="00C95E7D" w:rsidP="00C95E7D">
      <w:pPr>
        <w:pStyle w:val="Default"/>
        <w:tabs>
          <w:tab w:val="left" w:pos="993"/>
        </w:tabs>
        <w:spacing w:after="120" w:line="276" w:lineRule="auto"/>
        <w:ind w:left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="Arial"/>
          <w:bCs/>
          <w:color w:val="auto"/>
        </w:rPr>
        <w:tab/>
      </w:r>
      <w:r w:rsidRPr="001C31B3">
        <w:rPr>
          <w:rFonts w:asciiTheme="minorHAnsi" w:hAnsiTheme="minorHAnsi" w:cs="Arial"/>
          <w:bCs/>
          <w:color w:val="auto"/>
        </w:rPr>
        <w:t>Hradec Králové)</w:t>
      </w:r>
    </w:p>
    <w:p w:rsidR="00C95E7D" w:rsidRPr="001C31B3" w:rsidRDefault="00C95E7D" w:rsidP="00C95E7D">
      <w:pPr>
        <w:pStyle w:val="Default"/>
        <w:numPr>
          <w:ilvl w:val="0"/>
          <w:numId w:val="24"/>
        </w:numPr>
        <w:tabs>
          <w:tab w:val="left" w:pos="993"/>
        </w:tabs>
        <w:spacing w:after="120" w:line="276" w:lineRule="auto"/>
        <w:rPr>
          <w:rFonts w:asciiTheme="minorHAnsi" w:hAnsiTheme="minorHAnsi" w:cstheme="minorHAnsi"/>
        </w:rPr>
      </w:pPr>
      <w:r w:rsidRPr="001C31B3">
        <w:rPr>
          <w:rFonts w:asciiTheme="minorHAnsi" w:hAnsiTheme="minorHAnsi" w:cstheme="minorHAnsi"/>
        </w:rPr>
        <w:t>Protokoly IP v praxi (</w:t>
      </w:r>
      <w:r w:rsidR="008F7520">
        <w:rPr>
          <w:rFonts w:asciiTheme="minorHAnsi" w:hAnsiTheme="minorHAnsi" w:cstheme="minorHAnsi"/>
        </w:rPr>
        <w:t xml:space="preserve"> Bc. </w:t>
      </w:r>
      <w:r w:rsidRPr="001C31B3">
        <w:rPr>
          <w:rFonts w:asciiTheme="minorHAnsi" w:hAnsiTheme="minorHAnsi" w:cstheme="minorHAnsi"/>
        </w:rPr>
        <w:t xml:space="preserve">Petr Bauer a kolektiv, Brno) </w:t>
      </w:r>
    </w:p>
    <w:p w:rsidR="00C95E7D" w:rsidRPr="001C31B3" w:rsidRDefault="00C95E7D" w:rsidP="00C95E7D">
      <w:pPr>
        <w:pStyle w:val="Default"/>
        <w:numPr>
          <w:ilvl w:val="0"/>
          <w:numId w:val="24"/>
        </w:numPr>
        <w:tabs>
          <w:tab w:val="left" w:pos="993"/>
        </w:tabs>
        <w:spacing w:after="120" w:line="276" w:lineRule="auto"/>
        <w:rPr>
          <w:rFonts w:asciiTheme="minorHAnsi" w:hAnsiTheme="minorHAnsi" w:cstheme="minorHAnsi"/>
        </w:rPr>
      </w:pPr>
      <w:r w:rsidRPr="001C31B3">
        <w:rPr>
          <w:rFonts w:asciiTheme="minorHAnsi" w:hAnsiTheme="minorHAnsi" w:cstheme="minorHAnsi"/>
        </w:rPr>
        <w:t>Řešení pooperační bolesti v gynekologii (</w:t>
      </w:r>
      <w:r w:rsidR="00035EDE">
        <w:rPr>
          <w:rFonts w:asciiTheme="minorHAnsi" w:hAnsiTheme="minorHAnsi" w:cstheme="minorHAnsi"/>
        </w:rPr>
        <w:t>Bc. Věra Hubáčková</w:t>
      </w:r>
      <w:r w:rsidRPr="001C31B3">
        <w:rPr>
          <w:rFonts w:asciiTheme="minorHAnsi" w:hAnsiTheme="minorHAnsi" w:cstheme="minorHAnsi"/>
        </w:rPr>
        <w:t>, Brno)</w:t>
      </w:r>
    </w:p>
    <w:p w:rsidR="00C95E7D" w:rsidRPr="001C31B3" w:rsidRDefault="00C95E7D" w:rsidP="00C95E7D">
      <w:pPr>
        <w:pStyle w:val="Default"/>
        <w:numPr>
          <w:ilvl w:val="0"/>
          <w:numId w:val="24"/>
        </w:numPr>
        <w:tabs>
          <w:tab w:val="left" w:pos="993"/>
        </w:tabs>
        <w:spacing w:after="120" w:line="276" w:lineRule="auto"/>
        <w:rPr>
          <w:rFonts w:asciiTheme="minorHAnsi" w:hAnsiTheme="minorHAnsi" w:cstheme="minorHAnsi"/>
        </w:rPr>
      </w:pPr>
      <w:r w:rsidRPr="001C31B3">
        <w:rPr>
          <w:rFonts w:asciiTheme="minorHAnsi" w:hAnsiTheme="minorHAnsi" w:cstheme="minorHAnsi"/>
        </w:rPr>
        <w:t xml:space="preserve">Následná péče o pacienty po cerebrálním poranění v domácích podmínkách </w:t>
      </w:r>
    </w:p>
    <w:p w:rsidR="00C95E7D" w:rsidRDefault="00C95E7D" w:rsidP="00C95E7D">
      <w:pPr>
        <w:pStyle w:val="Default"/>
        <w:tabs>
          <w:tab w:val="left" w:pos="993"/>
        </w:tabs>
        <w:spacing w:after="120"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1C31B3">
        <w:rPr>
          <w:rFonts w:asciiTheme="minorHAnsi" w:hAnsiTheme="minorHAnsi" w:cstheme="minorHAnsi"/>
        </w:rPr>
        <w:t>(</w:t>
      </w:r>
      <w:r w:rsidR="001912D8">
        <w:rPr>
          <w:rFonts w:asciiTheme="minorHAnsi" w:hAnsiTheme="minorHAnsi" w:cstheme="minorHAnsi"/>
        </w:rPr>
        <w:t xml:space="preserve">Mgr. et </w:t>
      </w:r>
      <w:proofErr w:type="spellStart"/>
      <w:r w:rsidR="001912D8">
        <w:rPr>
          <w:rFonts w:asciiTheme="minorHAnsi" w:hAnsiTheme="minorHAnsi" w:cstheme="minorHAnsi"/>
        </w:rPr>
        <w:t>mgr.</w:t>
      </w:r>
      <w:proofErr w:type="spellEnd"/>
      <w:r w:rsidR="001E5BD0">
        <w:rPr>
          <w:rFonts w:asciiTheme="minorHAnsi" w:hAnsiTheme="minorHAnsi" w:cstheme="minorHAnsi"/>
        </w:rPr>
        <w:t xml:space="preserve"> </w:t>
      </w:r>
      <w:r w:rsidRPr="001C31B3">
        <w:rPr>
          <w:rFonts w:asciiTheme="minorHAnsi" w:hAnsiTheme="minorHAnsi" w:cstheme="minorHAnsi"/>
        </w:rPr>
        <w:t xml:space="preserve">Jitka </w:t>
      </w:r>
      <w:proofErr w:type="spellStart"/>
      <w:r w:rsidRPr="001C31B3">
        <w:rPr>
          <w:rFonts w:asciiTheme="minorHAnsi" w:hAnsiTheme="minorHAnsi" w:cstheme="minorHAnsi"/>
        </w:rPr>
        <w:t>Dresslerová</w:t>
      </w:r>
      <w:proofErr w:type="spellEnd"/>
      <w:r w:rsidRPr="001C31B3">
        <w:rPr>
          <w:rFonts w:asciiTheme="minorHAnsi" w:hAnsiTheme="minorHAnsi" w:cstheme="minorHAnsi"/>
        </w:rPr>
        <w:t>, Brno)</w:t>
      </w:r>
    </w:p>
    <w:p w:rsidR="00C95E7D" w:rsidRPr="001C31B3" w:rsidRDefault="00C95E7D" w:rsidP="00C95E7D">
      <w:pPr>
        <w:pStyle w:val="Default"/>
        <w:tabs>
          <w:tab w:val="left" w:pos="993"/>
        </w:tabs>
        <w:spacing w:after="120" w:line="276" w:lineRule="auto"/>
        <w:ind w:left="720"/>
        <w:rPr>
          <w:rFonts w:asciiTheme="minorHAnsi" w:hAnsiTheme="minorHAnsi" w:cstheme="minorHAnsi"/>
        </w:rPr>
      </w:pPr>
    </w:p>
    <w:p w:rsidR="00C95E7D" w:rsidRDefault="00C95E7D" w:rsidP="00C95E7D">
      <w:pPr>
        <w:pStyle w:val="Default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  <w:bCs/>
        </w:rPr>
      </w:pPr>
      <w:r w:rsidRPr="001C31B3">
        <w:rPr>
          <w:rFonts w:asciiTheme="minorHAnsi" w:hAnsiTheme="minorHAnsi" w:cstheme="minorHAnsi"/>
          <w:bCs/>
        </w:rPr>
        <w:t>Transplantace</w:t>
      </w:r>
      <w:r>
        <w:rPr>
          <w:rFonts w:asciiTheme="minorHAnsi" w:hAnsiTheme="minorHAnsi" w:cstheme="minorHAnsi"/>
          <w:bCs/>
        </w:rPr>
        <w:t xml:space="preserve">, </w:t>
      </w:r>
      <w:r w:rsidRPr="001C31B3">
        <w:rPr>
          <w:rFonts w:asciiTheme="minorHAnsi" w:hAnsiTheme="minorHAnsi" w:cstheme="minorHAnsi"/>
          <w:bCs/>
        </w:rPr>
        <w:t>orgánová podpora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213D8E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13.05-14.15</w:t>
      </w:r>
    </w:p>
    <w:p w:rsidR="00213D8E" w:rsidRPr="001C31B3" w:rsidRDefault="00AB5E49" w:rsidP="00213D8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1066" w:hanging="357"/>
        <w:rPr>
          <w:rFonts w:asciiTheme="minorHAnsi" w:eastAsiaTheme="minorHAnsi" w:hAnsiTheme="minorHAnsi" w:cs="Helv"/>
          <w:color w:val="000000"/>
          <w:lang w:eastAsia="en-US"/>
        </w:rPr>
      </w:pPr>
      <w:r>
        <w:rPr>
          <w:rFonts w:asciiTheme="minorHAnsi" w:hAnsiTheme="minorHAnsi" w:cstheme="minorHAnsi"/>
          <w:bCs/>
        </w:rPr>
        <w:t>VAD – nová šance pro život</w:t>
      </w:r>
      <w:r w:rsidR="00213D8E" w:rsidRPr="00213D8E">
        <w:rPr>
          <w:rFonts w:asciiTheme="minorHAnsi" w:eastAsiaTheme="minorHAnsi" w:hAnsiTheme="minorHAnsi" w:cs="Tms Rmn"/>
          <w:bCs/>
          <w:color w:val="000000"/>
          <w:lang w:eastAsia="en-US"/>
        </w:rPr>
        <w:t xml:space="preserve"> </w:t>
      </w:r>
      <w:r w:rsidR="00213D8E">
        <w:rPr>
          <w:rFonts w:asciiTheme="minorHAnsi" w:eastAsiaTheme="minorHAnsi" w:hAnsiTheme="minorHAnsi" w:cs="Tms Rmn"/>
          <w:bCs/>
          <w:color w:val="000000"/>
          <w:lang w:eastAsia="en-US"/>
        </w:rPr>
        <w:t>(</w:t>
      </w:r>
      <w:r w:rsidR="00213D8E" w:rsidRPr="001C31B3">
        <w:rPr>
          <w:rFonts w:asciiTheme="minorHAnsi" w:eastAsiaTheme="minorHAnsi" w:hAnsiTheme="minorHAnsi" w:cs="Tms Rmn"/>
          <w:bCs/>
          <w:color w:val="000000"/>
          <w:lang w:eastAsia="en-US"/>
        </w:rPr>
        <w:t xml:space="preserve">Zdeňka Doležalová a </w:t>
      </w:r>
      <w:r w:rsidR="001912D8">
        <w:rPr>
          <w:rFonts w:asciiTheme="minorHAnsi" w:eastAsiaTheme="minorHAnsi" w:hAnsiTheme="minorHAnsi" w:cs="Tms Rmn"/>
          <w:bCs/>
          <w:color w:val="000000"/>
          <w:lang w:eastAsia="en-US"/>
        </w:rPr>
        <w:t>kolektiv</w:t>
      </w:r>
      <w:r w:rsidR="00213D8E" w:rsidRPr="001C31B3">
        <w:rPr>
          <w:rFonts w:asciiTheme="minorHAnsi" w:eastAsiaTheme="minorHAnsi" w:hAnsiTheme="minorHAnsi" w:cs="Tms Rmn"/>
          <w:bCs/>
          <w:color w:val="000000"/>
          <w:lang w:eastAsia="en-US"/>
        </w:rPr>
        <w:t xml:space="preserve">, </w:t>
      </w:r>
      <w:r w:rsidR="00213D8E" w:rsidRPr="001C31B3">
        <w:rPr>
          <w:rFonts w:asciiTheme="minorHAnsi" w:eastAsiaTheme="minorHAnsi" w:hAnsiTheme="minorHAnsi" w:cs="Tms Rmn"/>
          <w:color w:val="000000"/>
          <w:lang w:eastAsia="en-US"/>
        </w:rPr>
        <w:t>Brno)</w:t>
      </w:r>
    </w:p>
    <w:p w:rsidR="00213D8E" w:rsidRPr="001C31B3" w:rsidRDefault="00AB5E49" w:rsidP="00213D8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1066" w:hanging="357"/>
        <w:rPr>
          <w:rFonts w:asciiTheme="minorHAnsi" w:eastAsiaTheme="minorHAnsi" w:hAnsiTheme="minorHAnsi" w:cs="Tms Rmn"/>
          <w:color w:val="000000"/>
          <w:lang w:eastAsia="en-US"/>
        </w:rPr>
      </w:pPr>
      <w:proofErr w:type="spellStart"/>
      <w:r>
        <w:rPr>
          <w:rFonts w:asciiTheme="minorHAnsi" w:hAnsiTheme="minorHAnsi" w:cstheme="minorHAnsi"/>
          <w:bCs/>
        </w:rPr>
        <w:t>HeartWare</w:t>
      </w:r>
      <w:proofErr w:type="spellEnd"/>
      <w:r>
        <w:rPr>
          <w:rFonts w:asciiTheme="minorHAnsi" w:hAnsiTheme="minorHAnsi" w:cstheme="minorHAnsi"/>
          <w:bCs/>
        </w:rPr>
        <w:t xml:space="preserve"> – práce VAD koordinátora</w:t>
      </w:r>
      <w:r w:rsidR="00213D8E">
        <w:rPr>
          <w:rFonts w:asciiTheme="minorHAnsi" w:hAnsiTheme="minorHAnsi" w:cstheme="minorHAnsi"/>
          <w:bCs/>
        </w:rPr>
        <w:t xml:space="preserve"> </w:t>
      </w:r>
      <w:r w:rsidR="00213D8E" w:rsidRPr="001C31B3">
        <w:rPr>
          <w:rFonts w:asciiTheme="minorHAnsi" w:eastAsiaTheme="minorHAnsi" w:hAnsiTheme="minorHAnsi" w:cs="Tms Rmn"/>
          <w:bCs/>
          <w:color w:val="000000"/>
          <w:lang w:eastAsia="en-US"/>
        </w:rPr>
        <w:t>(</w:t>
      </w:r>
      <w:r w:rsidR="00213D8E" w:rsidRPr="001C31B3">
        <w:rPr>
          <w:rFonts w:asciiTheme="minorHAnsi" w:eastAsiaTheme="minorHAnsi" w:hAnsiTheme="minorHAnsi" w:cs="Tms Rmn"/>
          <w:color w:val="000000"/>
          <w:lang w:eastAsia="en-US"/>
        </w:rPr>
        <w:t xml:space="preserve">Lenka </w:t>
      </w:r>
      <w:proofErr w:type="spellStart"/>
      <w:r w:rsidR="00213D8E" w:rsidRPr="001C31B3">
        <w:rPr>
          <w:rFonts w:asciiTheme="minorHAnsi" w:eastAsiaTheme="minorHAnsi" w:hAnsiTheme="minorHAnsi" w:cs="Tms Rmn"/>
          <w:color w:val="000000"/>
          <w:lang w:eastAsia="en-US"/>
        </w:rPr>
        <w:t>Telecká</w:t>
      </w:r>
      <w:proofErr w:type="spellEnd"/>
      <w:r w:rsidR="00213D8E" w:rsidRPr="001C31B3">
        <w:rPr>
          <w:rFonts w:asciiTheme="minorHAnsi" w:eastAsiaTheme="minorHAnsi" w:hAnsiTheme="minorHAnsi" w:cs="Tms Rmn"/>
          <w:color w:val="000000"/>
          <w:lang w:eastAsia="en-US"/>
        </w:rPr>
        <w:t xml:space="preserve"> a kol</w:t>
      </w:r>
      <w:r w:rsidR="001912D8">
        <w:rPr>
          <w:rFonts w:asciiTheme="minorHAnsi" w:eastAsiaTheme="minorHAnsi" w:hAnsiTheme="minorHAnsi" w:cs="Tms Rmn"/>
          <w:color w:val="000000"/>
          <w:lang w:eastAsia="en-US"/>
        </w:rPr>
        <w:t>ektiv</w:t>
      </w:r>
      <w:r w:rsidR="00213D8E" w:rsidRPr="001C31B3">
        <w:rPr>
          <w:rFonts w:asciiTheme="minorHAnsi" w:eastAsiaTheme="minorHAnsi" w:hAnsiTheme="minorHAnsi" w:cs="Tms Rmn"/>
          <w:color w:val="000000"/>
          <w:lang w:eastAsia="en-US"/>
        </w:rPr>
        <w:t>, Brno)</w:t>
      </w:r>
    </w:p>
    <w:p w:rsidR="00C95E7D" w:rsidRDefault="00C95E7D" w:rsidP="00C95E7D">
      <w:pPr>
        <w:pStyle w:val="Default"/>
        <w:numPr>
          <w:ilvl w:val="0"/>
          <w:numId w:val="23"/>
        </w:numPr>
        <w:spacing w:after="12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Dárce s nebijícím srdcem (</w:t>
      </w:r>
      <w:r w:rsidR="001912D8">
        <w:rPr>
          <w:rFonts w:asciiTheme="minorHAnsi" w:hAnsiTheme="minorHAnsi" w:cstheme="minorHAnsi"/>
          <w:bCs/>
        </w:rPr>
        <w:t>Mgr.</w:t>
      </w:r>
      <w:r w:rsidR="001E5BD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Tomáš Glac, Ostrava)</w:t>
      </w:r>
    </w:p>
    <w:p w:rsidR="00C95E7D" w:rsidRDefault="00C95E7D" w:rsidP="00C95E7D">
      <w:pPr>
        <w:pStyle w:val="Default"/>
        <w:numPr>
          <w:ilvl w:val="0"/>
          <w:numId w:val="23"/>
        </w:numPr>
        <w:spacing w:after="12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Rozhodování na konci života v intenzivní péči (</w:t>
      </w:r>
      <w:r w:rsidR="001912D8">
        <w:rPr>
          <w:rFonts w:asciiTheme="minorHAnsi" w:hAnsiTheme="minorHAnsi" w:cstheme="minorHAnsi"/>
          <w:bCs/>
        </w:rPr>
        <w:t>prof. MUDr</w:t>
      </w:r>
      <w:r w:rsidR="001E5BD0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Pavel Ševčík, </w:t>
      </w:r>
      <w:r w:rsidR="001912D8">
        <w:rPr>
          <w:rFonts w:asciiTheme="minorHAnsi" w:hAnsiTheme="minorHAnsi" w:cstheme="minorHAnsi"/>
          <w:bCs/>
        </w:rPr>
        <w:t xml:space="preserve">CSc., </w:t>
      </w:r>
      <w:r>
        <w:rPr>
          <w:rFonts w:asciiTheme="minorHAnsi" w:hAnsiTheme="minorHAnsi" w:cstheme="minorHAnsi"/>
          <w:bCs/>
        </w:rPr>
        <w:t>Ostrava)</w:t>
      </w:r>
    </w:p>
    <w:p w:rsidR="00C95E7D" w:rsidRDefault="00C95E7D" w:rsidP="00C95E7D">
      <w:pPr>
        <w:pStyle w:val="Default"/>
        <w:spacing w:after="120" w:line="276" w:lineRule="auto"/>
        <w:ind w:left="720"/>
        <w:rPr>
          <w:rFonts w:asciiTheme="minorHAnsi" w:hAnsiTheme="minorHAnsi" w:cstheme="minorHAnsi"/>
          <w:bCs/>
        </w:rPr>
      </w:pPr>
    </w:p>
    <w:p w:rsidR="001D0809" w:rsidRPr="001C31B3" w:rsidRDefault="001D0809" w:rsidP="001C31B3">
      <w:pPr>
        <w:pStyle w:val="Default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</w:rPr>
      </w:pPr>
      <w:r w:rsidRPr="001C31B3">
        <w:rPr>
          <w:rFonts w:asciiTheme="minorHAnsi" w:hAnsiTheme="minorHAnsi" w:cstheme="minorHAnsi"/>
        </w:rPr>
        <w:t>Přednemocn</w:t>
      </w:r>
      <w:r w:rsidR="009B0695" w:rsidRPr="001C31B3">
        <w:rPr>
          <w:rFonts w:asciiTheme="minorHAnsi" w:hAnsiTheme="minorHAnsi" w:cstheme="minorHAnsi"/>
        </w:rPr>
        <w:t>i</w:t>
      </w:r>
      <w:r w:rsidRPr="001C31B3">
        <w:rPr>
          <w:rFonts w:asciiTheme="minorHAnsi" w:hAnsiTheme="minorHAnsi" w:cstheme="minorHAnsi"/>
        </w:rPr>
        <w:t>ční péče</w:t>
      </w:r>
      <w:r w:rsidR="00376D8E" w:rsidRPr="001C31B3">
        <w:rPr>
          <w:rFonts w:asciiTheme="minorHAnsi" w:hAnsiTheme="minorHAnsi" w:cstheme="minorHAnsi"/>
        </w:rPr>
        <w:t>, Urgentní příjem</w:t>
      </w:r>
      <w:r w:rsidR="00C95E7D">
        <w:rPr>
          <w:rFonts w:asciiTheme="minorHAnsi" w:hAnsiTheme="minorHAnsi" w:cstheme="minorHAnsi"/>
        </w:rPr>
        <w:tab/>
      </w:r>
      <w:r w:rsidR="00C95E7D">
        <w:rPr>
          <w:rFonts w:asciiTheme="minorHAnsi" w:hAnsiTheme="minorHAnsi" w:cstheme="minorHAnsi"/>
        </w:rPr>
        <w:tab/>
      </w:r>
      <w:r w:rsidR="00C95E7D">
        <w:rPr>
          <w:rFonts w:asciiTheme="minorHAnsi" w:hAnsiTheme="minorHAnsi" w:cstheme="minorHAnsi"/>
        </w:rPr>
        <w:tab/>
      </w:r>
      <w:r w:rsidR="00C95E7D">
        <w:rPr>
          <w:rFonts w:asciiTheme="minorHAnsi" w:hAnsiTheme="minorHAnsi" w:cstheme="minorHAnsi"/>
        </w:rPr>
        <w:tab/>
      </w:r>
      <w:r w:rsidR="00213D8E">
        <w:rPr>
          <w:rFonts w:asciiTheme="minorHAnsi" w:hAnsiTheme="minorHAnsi" w:cstheme="minorHAnsi"/>
        </w:rPr>
        <w:tab/>
      </w:r>
      <w:r w:rsidR="00C95E7D">
        <w:rPr>
          <w:rFonts w:asciiTheme="minorHAnsi" w:hAnsiTheme="minorHAnsi" w:cstheme="minorHAnsi"/>
        </w:rPr>
        <w:t>14.35-15.45</w:t>
      </w:r>
    </w:p>
    <w:p w:rsidR="001C31B3" w:rsidRPr="001C31B3" w:rsidRDefault="001C31B3" w:rsidP="001C31B3">
      <w:pPr>
        <w:pStyle w:val="Default"/>
        <w:numPr>
          <w:ilvl w:val="0"/>
          <w:numId w:val="19"/>
        </w:numPr>
        <w:tabs>
          <w:tab w:val="left" w:pos="993"/>
        </w:tabs>
        <w:spacing w:after="120" w:line="276" w:lineRule="auto"/>
        <w:ind w:hanging="11"/>
        <w:rPr>
          <w:rFonts w:asciiTheme="minorHAnsi" w:hAnsiTheme="minorHAnsi" w:cstheme="minorHAnsi"/>
        </w:rPr>
      </w:pPr>
      <w:r w:rsidRPr="001C31B3">
        <w:rPr>
          <w:rFonts w:asciiTheme="minorHAnsi" w:hAnsiTheme="minorHAnsi" w:cstheme="minorHAnsi"/>
        </w:rPr>
        <w:t>Obtížné urgentní zajištění DC (Simona Bauerová,</w:t>
      </w:r>
      <w:r>
        <w:rPr>
          <w:rFonts w:asciiTheme="minorHAnsi" w:hAnsiTheme="minorHAnsi" w:cstheme="minorHAnsi"/>
        </w:rPr>
        <w:t xml:space="preserve"> </w:t>
      </w:r>
      <w:r w:rsidR="001912D8">
        <w:rPr>
          <w:rFonts w:asciiTheme="minorHAnsi" w:hAnsiTheme="minorHAnsi" w:cstheme="minorHAnsi"/>
        </w:rPr>
        <w:t xml:space="preserve">Mgr. </w:t>
      </w:r>
      <w:r w:rsidRPr="001C31B3">
        <w:rPr>
          <w:rFonts w:asciiTheme="minorHAnsi" w:hAnsiTheme="minorHAnsi" w:cstheme="minorHAnsi"/>
        </w:rPr>
        <w:t>Kateřina Koloušková, Brno)</w:t>
      </w:r>
    </w:p>
    <w:p w:rsidR="005E46BA" w:rsidRPr="001C31B3" w:rsidRDefault="00FB3284" w:rsidP="001C31B3">
      <w:pPr>
        <w:pStyle w:val="Default"/>
        <w:numPr>
          <w:ilvl w:val="0"/>
          <w:numId w:val="19"/>
        </w:numPr>
        <w:tabs>
          <w:tab w:val="left" w:pos="993"/>
        </w:tabs>
        <w:spacing w:after="120" w:line="276" w:lineRule="auto"/>
        <w:ind w:hanging="11"/>
        <w:rPr>
          <w:rFonts w:asciiTheme="minorHAnsi" w:hAnsiTheme="minorHAnsi" w:cstheme="minorHAnsi"/>
        </w:rPr>
      </w:pPr>
      <w:r w:rsidRPr="001C31B3">
        <w:rPr>
          <w:rFonts w:asciiTheme="minorHAnsi" w:hAnsiTheme="minorHAnsi" w:cs="Tms Rmn"/>
        </w:rPr>
        <w:t>Tam, kde byla medicína krátká</w:t>
      </w:r>
      <w:r w:rsidR="005E46BA" w:rsidRPr="001C31B3">
        <w:rPr>
          <w:rFonts w:asciiTheme="minorHAnsi" w:hAnsiTheme="minorHAnsi" w:cs="Tms Rmn"/>
        </w:rPr>
        <w:t xml:space="preserve"> (</w:t>
      </w:r>
      <w:r w:rsidR="001912D8">
        <w:rPr>
          <w:rFonts w:asciiTheme="minorHAnsi" w:hAnsiTheme="minorHAnsi" w:cs="Tms Rmn"/>
        </w:rPr>
        <w:t xml:space="preserve">MUDr. </w:t>
      </w:r>
      <w:r w:rsidR="005E46BA" w:rsidRPr="001C31B3">
        <w:rPr>
          <w:rFonts w:asciiTheme="minorHAnsi" w:hAnsiTheme="minorHAnsi" w:cs="Tms Rmn"/>
        </w:rPr>
        <w:t>Jana</w:t>
      </w:r>
      <w:r w:rsidR="00AB5E49">
        <w:rPr>
          <w:rFonts w:asciiTheme="minorHAnsi" w:hAnsiTheme="minorHAnsi" w:cs="Tms Rmn"/>
        </w:rPr>
        <w:t xml:space="preserve"> </w:t>
      </w:r>
      <w:proofErr w:type="spellStart"/>
      <w:r w:rsidR="005E46BA" w:rsidRPr="001C31B3">
        <w:rPr>
          <w:rFonts w:asciiTheme="minorHAnsi" w:hAnsiTheme="minorHAnsi" w:cs="Tms Rmn"/>
        </w:rPr>
        <w:t>Vidunová</w:t>
      </w:r>
      <w:proofErr w:type="spellEnd"/>
      <w:r w:rsidR="005E46BA" w:rsidRPr="001C31B3">
        <w:rPr>
          <w:rFonts w:asciiTheme="minorHAnsi" w:hAnsiTheme="minorHAnsi" w:cs="Tms Rmn"/>
        </w:rPr>
        <w:t>,</w:t>
      </w:r>
      <w:r w:rsidR="00AB5E49">
        <w:rPr>
          <w:rFonts w:asciiTheme="minorHAnsi" w:hAnsiTheme="minorHAnsi" w:cs="Tms Rmn"/>
        </w:rPr>
        <w:t xml:space="preserve"> </w:t>
      </w:r>
      <w:r w:rsidR="005E46BA" w:rsidRPr="001C31B3">
        <w:rPr>
          <w:rFonts w:asciiTheme="minorHAnsi" w:hAnsiTheme="minorHAnsi" w:cs="Tms Rmn"/>
        </w:rPr>
        <w:t>Plzeň)</w:t>
      </w:r>
    </w:p>
    <w:p w:rsidR="00930674" w:rsidRDefault="00C06C15" w:rsidP="001C31B3">
      <w:pPr>
        <w:pStyle w:val="Default"/>
        <w:numPr>
          <w:ilvl w:val="0"/>
          <w:numId w:val="19"/>
        </w:numPr>
        <w:tabs>
          <w:tab w:val="left" w:pos="993"/>
        </w:tabs>
        <w:spacing w:after="120" w:line="276" w:lineRule="auto"/>
        <w:ind w:hanging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Vysoce virule</w:t>
      </w:r>
      <w:r w:rsidR="008F752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tní nákazy </w:t>
      </w:r>
      <w:r w:rsidR="00930674" w:rsidRPr="001C31B3">
        <w:rPr>
          <w:rFonts w:asciiTheme="minorHAnsi" w:hAnsiTheme="minorHAnsi" w:cstheme="minorHAnsi"/>
        </w:rPr>
        <w:t>– jsme připraveni?</w:t>
      </w:r>
      <w:r w:rsidR="00213D8E">
        <w:rPr>
          <w:rFonts w:asciiTheme="minorHAnsi" w:hAnsiTheme="minorHAnsi" w:cstheme="minorHAnsi"/>
        </w:rPr>
        <w:t xml:space="preserve"> </w:t>
      </w:r>
      <w:r w:rsidR="00930674" w:rsidRPr="001C31B3">
        <w:rPr>
          <w:rFonts w:asciiTheme="minorHAnsi" w:hAnsiTheme="minorHAnsi" w:cstheme="minorHAnsi"/>
        </w:rPr>
        <w:t>(</w:t>
      </w:r>
      <w:r w:rsidR="001912D8">
        <w:rPr>
          <w:rFonts w:asciiTheme="minorHAnsi" w:hAnsiTheme="minorHAnsi" w:cstheme="minorHAnsi"/>
        </w:rPr>
        <w:t xml:space="preserve">MUDr. </w:t>
      </w:r>
      <w:r w:rsidR="005E46BA" w:rsidRPr="001C31B3">
        <w:rPr>
          <w:rFonts w:asciiTheme="minorHAnsi" w:hAnsiTheme="minorHAnsi" w:cstheme="minorHAnsi"/>
        </w:rPr>
        <w:t>Jana Kubal</w:t>
      </w:r>
      <w:r w:rsidR="00DC26E9" w:rsidRPr="001C31B3">
        <w:rPr>
          <w:rFonts w:asciiTheme="minorHAnsi" w:hAnsiTheme="minorHAnsi" w:cstheme="minorHAnsi"/>
        </w:rPr>
        <w:t>o</w:t>
      </w:r>
      <w:r w:rsidR="005E46BA" w:rsidRPr="001C31B3">
        <w:rPr>
          <w:rFonts w:asciiTheme="minorHAnsi" w:hAnsiTheme="minorHAnsi" w:cstheme="minorHAnsi"/>
        </w:rPr>
        <w:t xml:space="preserve">vá, </w:t>
      </w:r>
      <w:r w:rsidR="00930674" w:rsidRPr="001C31B3">
        <w:rPr>
          <w:rFonts w:asciiTheme="minorHAnsi" w:hAnsiTheme="minorHAnsi" w:cstheme="minorHAnsi"/>
        </w:rPr>
        <w:t>JMK)</w:t>
      </w:r>
    </w:p>
    <w:p w:rsidR="00213D8E" w:rsidRPr="001C31B3" w:rsidRDefault="00213D8E" w:rsidP="00213D8E">
      <w:pPr>
        <w:pStyle w:val="Default"/>
        <w:numPr>
          <w:ilvl w:val="0"/>
          <w:numId w:val="19"/>
        </w:numPr>
        <w:tabs>
          <w:tab w:val="left" w:pos="993"/>
        </w:tabs>
        <w:spacing w:after="120" w:line="276" w:lineRule="auto"/>
        <w:ind w:hanging="11"/>
        <w:rPr>
          <w:rFonts w:asciiTheme="minorHAnsi" w:hAnsiTheme="minorHAnsi" w:cstheme="minorHAnsi"/>
        </w:rPr>
      </w:pPr>
      <w:r w:rsidRPr="001C31B3">
        <w:rPr>
          <w:rFonts w:asciiTheme="minorHAnsi" w:hAnsiTheme="minorHAnsi" w:cstheme="minorHAnsi"/>
        </w:rPr>
        <w:t>Sanitka 2015 (</w:t>
      </w:r>
      <w:r w:rsidR="001912D8">
        <w:rPr>
          <w:rFonts w:asciiTheme="minorHAnsi" w:hAnsiTheme="minorHAnsi" w:cstheme="minorHAnsi"/>
        </w:rPr>
        <w:t xml:space="preserve">Mgr. </w:t>
      </w:r>
      <w:r w:rsidRPr="001C31B3">
        <w:rPr>
          <w:rFonts w:asciiTheme="minorHAnsi" w:hAnsiTheme="minorHAnsi" w:cstheme="minorHAnsi"/>
        </w:rPr>
        <w:t>Vladimír Jarušek, JMK)</w:t>
      </w:r>
    </w:p>
    <w:p w:rsidR="001C31B3" w:rsidRDefault="001C31B3" w:rsidP="001C31B3">
      <w:pPr>
        <w:pStyle w:val="Default"/>
        <w:tabs>
          <w:tab w:val="left" w:pos="993"/>
        </w:tabs>
        <w:spacing w:after="120" w:line="276" w:lineRule="auto"/>
        <w:ind w:left="360"/>
        <w:rPr>
          <w:rFonts w:asciiTheme="minorHAnsi" w:hAnsiTheme="minorHAnsi" w:cstheme="minorHAnsi"/>
        </w:rPr>
      </w:pPr>
    </w:p>
    <w:p w:rsidR="009C72C7" w:rsidRPr="001C31B3" w:rsidRDefault="009C72C7" w:rsidP="001C31B3">
      <w:pPr>
        <w:pStyle w:val="Default"/>
        <w:numPr>
          <w:ilvl w:val="0"/>
          <w:numId w:val="1"/>
        </w:numPr>
        <w:spacing w:after="120" w:line="276" w:lineRule="auto"/>
        <w:rPr>
          <w:rFonts w:asciiTheme="minorHAnsi" w:hAnsiTheme="minorHAnsi" w:cstheme="minorHAnsi"/>
        </w:rPr>
      </w:pPr>
      <w:r w:rsidRPr="001C31B3">
        <w:rPr>
          <w:rFonts w:asciiTheme="minorHAnsi" w:hAnsiTheme="minorHAnsi" w:cstheme="minorHAnsi"/>
        </w:rPr>
        <w:t xml:space="preserve">Součástí programu sesterské sekce bude </w:t>
      </w:r>
      <w:proofErr w:type="spellStart"/>
      <w:r w:rsidRPr="001C31B3">
        <w:rPr>
          <w:rFonts w:asciiTheme="minorHAnsi" w:hAnsiTheme="minorHAnsi" w:cstheme="minorHAnsi"/>
        </w:rPr>
        <w:t>posterová</w:t>
      </w:r>
      <w:proofErr w:type="spellEnd"/>
      <w:r w:rsidRPr="001C31B3">
        <w:rPr>
          <w:rFonts w:asciiTheme="minorHAnsi" w:hAnsiTheme="minorHAnsi" w:cstheme="minorHAnsi"/>
        </w:rPr>
        <w:t xml:space="preserve"> část.</w:t>
      </w:r>
    </w:p>
    <w:p w:rsidR="00EF005D" w:rsidRPr="00213D8E" w:rsidRDefault="001C31B3" w:rsidP="001C31B3">
      <w:pPr>
        <w:pStyle w:val="Default"/>
        <w:spacing w:after="120" w:line="276" w:lineRule="auto"/>
        <w:ind w:left="7080"/>
        <w:rPr>
          <w:rFonts w:asciiTheme="minorHAnsi" w:hAnsiTheme="minorHAnsi" w:cstheme="minorHAnsi"/>
          <w:sz w:val="20"/>
          <w:szCs w:val="20"/>
        </w:rPr>
      </w:pPr>
      <w:r w:rsidRPr="00213D8E">
        <w:rPr>
          <w:rFonts w:asciiTheme="minorHAnsi" w:hAnsiTheme="minorHAnsi" w:cstheme="minorHAnsi"/>
          <w:sz w:val="20"/>
          <w:szCs w:val="20"/>
        </w:rPr>
        <w:t xml:space="preserve">9/2015 </w:t>
      </w:r>
      <w:r w:rsidR="00AB5E49" w:rsidRPr="00213D8E">
        <w:rPr>
          <w:rFonts w:asciiTheme="minorHAnsi" w:hAnsiTheme="minorHAnsi" w:cstheme="minorHAnsi"/>
          <w:sz w:val="20"/>
          <w:szCs w:val="20"/>
        </w:rPr>
        <w:t xml:space="preserve">Jana </w:t>
      </w:r>
      <w:proofErr w:type="spellStart"/>
      <w:r w:rsidR="00AB5E49" w:rsidRPr="00213D8E">
        <w:rPr>
          <w:rFonts w:asciiTheme="minorHAnsi" w:hAnsiTheme="minorHAnsi" w:cstheme="minorHAnsi"/>
          <w:sz w:val="20"/>
          <w:szCs w:val="20"/>
        </w:rPr>
        <w:t>Flajšingrová</w:t>
      </w:r>
      <w:proofErr w:type="spellEnd"/>
    </w:p>
    <w:sectPr w:rsidR="00EF005D" w:rsidRPr="00213D8E" w:rsidSect="009017E8">
      <w:pgSz w:w="11907" w:h="16839" w:code="9"/>
      <w:pgMar w:top="1831" w:right="807" w:bottom="1417" w:left="1152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822"/>
    <w:multiLevelType w:val="hybridMultilevel"/>
    <w:tmpl w:val="0AE41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6C54"/>
    <w:multiLevelType w:val="hybridMultilevel"/>
    <w:tmpl w:val="2570B354"/>
    <w:lvl w:ilvl="0" w:tplc="5F5A6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66DB4"/>
    <w:multiLevelType w:val="hybridMultilevel"/>
    <w:tmpl w:val="C58636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C82567"/>
    <w:multiLevelType w:val="hybridMultilevel"/>
    <w:tmpl w:val="5582C206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28679F"/>
    <w:multiLevelType w:val="hybridMultilevel"/>
    <w:tmpl w:val="F0440D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377A31"/>
    <w:multiLevelType w:val="hybridMultilevel"/>
    <w:tmpl w:val="F0440D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E3919"/>
    <w:multiLevelType w:val="hybridMultilevel"/>
    <w:tmpl w:val="EF4E3ACA"/>
    <w:lvl w:ilvl="0" w:tplc="4B5A1D4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3437DCE"/>
    <w:multiLevelType w:val="hybridMultilevel"/>
    <w:tmpl w:val="4F6AF9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F5632E"/>
    <w:multiLevelType w:val="hybridMultilevel"/>
    <w:tmpl w:val="63DE9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910A7"/>
    <w:multiLevelType w:val="hybridMultilevel"/>
    <w:tmpl w:val="EF7294F2"/>
    <w:lvl w:ilvl="0" w:tplc="5F5A6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1E3974"/>
    <w:multiLevelType w:val="hybridMultilevel"/>
    <w:tmpl w:val="CC103C92"/>
    <w:lvl w:ilvl="0" w:tplc="5F5A6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D4BEB"/>
    <w:multiLevelType w:val="hybridMultilevel"/>
    <w:tmpl w:val="14906100"/>
    <w:lvl w:ilvl="0" w:tplc="87DA2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86191"/>
    <w:multiLevelType w:val="hybridMultilevel"/>
    <w:tmpl w:val="D674B854"/>
    <w:lvl w:ilvl="0" w:tplc="5F5A6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466787"/>
    <w:multiLevelType w:val="hybridMultilevel"/>
    <w:tmpl w:val="C0A6430C"/>
    <w:lvl w:ilvl="0" w:tplc="5F5A6F1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4E667C0"/>
    <w:multiLevelType w:val="hybridMultilevel"/>
    <w:tmpl w:val="F0440D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ED4E30"/>
    <w:multiLevelType w:val="hybridMultilevel"/>
    <w:tmpl w:val="9340A3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8F0685"/>
    <w:multiLevelType w:val="hybridMultilevel"/>
    <w:tmpl w:val="B3567B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1AB5539"/>
    <w:multiLevelType w:val="hybridMultilevel"/>
    <w:tmpl w:val="F3E4335A"/>
    <w:lvl w:ilvl="0" w:tplc="69FA35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212B9"/>
    <w:multiLevelType w:val="hybridMultilevel"/>
    <w:tmpl w:val="3676DA98"/>
    <w:lvl w:ilvl="0" w:tplc="5B5A1B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55438D"/>
    <w:multiLevelType w:val="hybridMultilevel"/>
    <w:tmpl w:val="6A6654C6"/>
    <w:lvl w:ilvl="0" w:tplc="87DA2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73F3A"/>
    <w:multiLevelType w:val="hybridMultilevel"/>
    <w:tmpl w:val="CF686C2A"/>
    <w:lvl w:ilvl="0" w:tplc="5F5A6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700A9B"/>
    <w:multiLevelType w:val="hybridMultilevel"/>
    <w:tmpl w:val="345E83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C27DEB"/>
    <w:multiLevelType w:val="hybridMultilevel"/>
    <w:tmpl w:val="F3E4335A"/>
    <w:lvl w:ilvl="0" w:tplc="69FA35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11"/>
  </w:num>
  <w:num w:numId="5">
    <w:abstractNumId w:val="14"/>
  </w:num>
  <w:num w:numId="6">
    <w:abstractNumId w:val="5"/>
  </w:num>
  <w:num w:numId="7">
    <w:abstractNumId w:val="19"/>
  </w:num>
  <w:num w:numId="8">
    <w:abstractNumId w:val="18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9"/>
  </w:num>
  <w:num w:numId="16">
    <w:abstractNumId w:val="15"/>
  </w:num>
  <w:num w:numId="17">
    <w:abstractNumId w:val="3"/>
  </w:num>
  <w:num w:numId="18">
    <w:abstractNumId w:val="0"/>
  </w:num>
  <w:num w:numId="19">
    <w:abstractNumId w:val="8"/>
  </w:num>
  <w:num w:numId="20">
    <w:abstractNumId w:val="16"/>
  </w:num>
  <w:num w:numId="21">
    <w:abstractNumId w:val="2"/>
  </w:num>
  <w:num w:numId="22">
    <w:abstractNumId w:val="0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DD"/>
    <w:rsid w:val="00035EDE"/>
    <w:rsid w:val="0009477D"/>
    <w:rsid w:val="000B140D"/>
    <w:rsid w:val="0011103D"/>
    <w:rsid w:val="0011424B"/>
    <w:rsid w:val="001345DD"/>
    <w:rsid w:val="001912D8"/>
    <w:rsid w:val="001C31B3"/>
    <w:rsid w:val="001C454A"/>
    <w:rsid w:val="001D0809"/>
    <w:rsid w:val="001D4D37"/>
    <w:rsid w:val="001E5BD0"/>
    <w:rsid w:val="001F5002"/>
    <w:rsid w:val="00210DE6"/>
    <w:rsid w:val="00213D8E"/>
    <w:rsid w:val="002241A5"/>
    <w:rsid w:val="00250C67"/>
    <w:rsid w:val="00282301"/>
    <w:rsid w:val="002A3E28"/>
    <w:rsid w:val="002F049A"/>
    <w:rsid w:val="002F7818"/>
    <w:rsid w:val="002F786A"/>
    <w:rsid w:val="00301FEC"/>
    <w:rsid w:val="0033416C"/>
    <w:rsid w:val="00371CBF"/>
    <w:rsid w:val="00376D8E"/>
    <w:rsid w:val="00392A91"/>
    <w:rsid w:val="003D0529"/>
    <w:rsid w:val="004245B9"/>
    <w:rsid w:val="00445B03"/>
    <w:rsid w:val="0049346C"/>
    <w:rsid w:val="004A1BBA"/>
    <w:rsid w:val="004A64C8"/>
    <w:rsid w:val="004E5422"/>
    <w:rsid w:val="004F51C6"/>
    <w:rsid w:val="00531EFA"/>
    <w:rsid w:val="00547E01"/>
    <w:rsid w:val="00576AD5"/>
    <w:rsid w:val="005B08AE"/>
    <w:rsid w:val="005C52ED"/>
    <w:rsid w:val="005E46BA"/>
    <w:rsid w:val="00602764"/>
    <w:rsid w:val="00607CBF"/>
    <w:rsid w:val="00614898"/>
    <w:rsid w:val="00635BBA"/>
    <w:rsid w:val="006F5178"/>
    <w:rsid w:val="007D262B"/>
    <w:rsid w:val="00820F25"/>
    <w:rsid w:val="00867ADE"/>
    <w:rsid w:val="00882510"/>
    <w:rsid w:val="008D2958"/>
    <w:rsid w:val="008F7520"/>
    <w:rsid w:val="009017E8"/>
    <w:rsid w:val="00930674"/>
    <w:rsid w:val="00932FE9"/>
    <w:rsid w:val="00993C3C"/>
    <w:rsid w:val="009B0695"/>
    <w:rsid w:val="009C5856"/>
    <w:rsid w:val="009C72C7"/>
    <w:rsid w:val="00A13AA7"/>
    <w:rsid w:val="00A318A4"/>
    <w:rsid w:val="00A57215"/>
    <w:rsid w:val="00A7346F"/>
    <w:rsid w:val="00AB5E49"/>
    <w:rsid w:val="00AB5E65"/>
    <w:rsid w:val="00AE0D47"/>
    <w:rsid w:val="00AE7DFC"/>
    <w:rsid w:val="00B02886"/>
    <w:rsid w:val="00B41D63"/>
    <w:rsid w:val="00B47C01"/>
    <w:rsid w:val="00B87617"/>
    <w:rsid w:val="00BA42E5"/>
    <w:rsid w:val="00BD3FAC"/>
    <w:rsid w:val="00BE0441"/>
    <w:rsid w:val="00BF0478"/>
    <w:rsid w:val="00C040A9"/>
    <w:rsid w:val="00C06C15"/>
    <w:rsid w:val="00C406F5"/>
    <w:rsid w:val="00C546A6"/>
    <w:rsid w:val="00C750CA"/>
    <w:rsid w:val="00C95E7D"/>
    <w:rsid w:val="00CF3598"/>
    <w:rsid w:val="00D0386D"/>
    <w:rsid w:val="00D04510"/>
    <w:rsid w:val="00D17B95"/>
    <w:rsid w:val="00D567B3"/>
    <w:rsid w:val="00D607BC"/>
    <w:rsid w:val="00DC26E9"/>
    <w:rsid w:val="00DD162A"/>
    <w:rsid w:val="00DE119C"/>
    <w:rsid w:val="00DE2B5F"/>
    <w:rsid w:val="00E67F0F"/>
    <w:rsid w:val="00E8003C"/>
    <w:rsid w:val="00E85675"/>
    <w:rsid w:val="00E91200"/>
    <w:rsid w:val="00EB69C2"/>
    <w:rsid w:val="00EE2DFF"/>
    <w:rsid w:val="00EF005D"/>
    <w:rsid w:val="00F22EA5"/>
    <w:rsid w:val="00F2767F"/>
    <w:rsid w:val="00F86767"/>
    <w:rsid w:val="00FB3284"/>
    <w:rsid w:val="00FD6B6E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1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A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Flajsingrova Jana</dc:creator>
  <cp:lastModifiedBy>Flajsingrova Jana</cp:lastModifiedBy>
  <cp:revision>5</cp:revision>
  <cp:lastPrinted>2015-09-09T13:30:00Z</cp:lastPrinted>
  <dcterms:created xsi:type="dcterms:W3CDTF">2015-09-10T09:36:00Z</dcterms:created>
  <dcterms:modified xsi:type="dcterms:W3CDTF">2015-10-02T07:25:00Z</dcterms:modified>
</cp:coreProperties>
</file>