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7A4" w:rsidRPr="00CB1E16" w:rsidRDefault="00261FF0" w:rsidP="00F87196">
      <w:pPr>
        <w:jc w:val="both"/>
        <w:rPr>
          <w:b/>
          <w:sz w:val="24"/>
          <w:szCs w:val="24"/>
        </w:rPr>
      </w:pPr>
      <w:r w:rsidRPr="00CB1E16">
        <w:rPr>
          <w:b/>
          <w:sz w:val="24"/>
          <w:szCs w:val="24"/>
        </w:rPr>
        <w:t xml:space="preserve"> V.</w:t>
      </w:r>
      <w:r w:rsidR="00480AB9">
        <w:rPr>
          <w:b/>
          <w:sz w:val="24"/>
          <w:szCs w:val="24"/>
        </w:rPr>
        <w:t xml:space="preserve"> K</w:t>
      </w:r>
      <w:r w:rsidRPr="00CB1E16">
        <w:rPr>
          <w:b/>
          <w:sz w:val="24"/>
          <w:szCs w:val="24"/>
        </w:rPr>
        <w:t>ongres</w:t>
      </w:r>
      <w:r w:rsidR="00CB1E16" w:rsidRPr="00CB1E16">
        <w:rPr>
          <w:b/>
          <w:sz w:val="24"/>
          <w:szCs w:val="24"/>
        </w:rPr>
        <w:t xml:space="preserve"> </w:t>
      </w:r>
      <w:r w:rsidRPr="00CB1E16">
        <w:rPr>
          <w:b/>
          <w:sz w:val="24"/>
          <w:szCs w:val="24"/>
        </w:rPr>
        <w:t xml:space="preserve"> perioperačních sester </w:t>
      </w:r>
      <w:r w:rsidR="00BC07A4" w:rsidRPr="00CB1E16">
        <w:rPr>
          <w:b/>
          <w:sz w:val="24"/>
          <w:szCs w:val="24"/>
        </w:rPr>
        <w:t xml:space="preserve">s mezinárodní účastí </w:t>
      </w:r>
      <w:r w:rsidRPr="00CB1E16">
        <w:rPr>
          <w:b/>
          <w:sz w:val="24"/>
          <w:szCs w:val="24"/>
        </w:rPr>
        <w:t>10.</w:t>
      </w:r>
      <w:r w:rsidR="00480AB9">
        <w:rPr>
          <w:b/>
          <w:sz w:val="24"/>
          <w:szCs w:val="24"/>
        </w:rPr>
        <w:t xml:space="preserve"> </w:t>
      </w:r>
      <w:r w:rsidRPr="00CB1E16">
        <w:rPr>
          <w:b/>
          <w:sz w:val="24"/>
          <w:szCs w:val="24"/>
        </w:rPr>
        <w:t>-11.</w:t>
      </w:r>
      <w:r w:rsidR="00480AB9">
        <w:rPr>
          <w:b/>
          <w:sz w:val="24"/>
          <w:szCs w:val="24"/>
        </w:rPr>
        <w:t xml:space="preserve"> </w:t>
      </w:r>
      <w:r w:rsidRPr="00CB1E16">
        <w:rPr>
          <w:b/>
          <w:sz w:val="24"/>
          <w:szCs w:val="24"/>
        </w:rPr>
        <w:t>6.</w:t>
      </w:r>
      <w:r w:rsidR="00480AB9">
        <w:rPr>
          <w:b/>
          <w:sz w:val="24"/>
          <w:szCs w:val="24"/>
        </w:rPr>
        <w:t xml:space="preserve"> </w:t>
      </w:r>
      <w:r w:rsidRPr="00CB1E16">
        <w:rPr>
          <w:b/>
          <w:sz w:val="24"/>
          <w:szCs w:val="24"/>
        </w:rPr>
        <w:t>2016 v Plzni.</w:t>
      </w:r>
    </w:p>
    <w:p w:rsidR="00BC07A4" w:rsidRDefault="00261FF0" w:rsidP="00F87196">
      <w:pPr>
        <w:jc w:val="both"/>
      </w:pPr>
      <w:r>
        <w:t xml:space="preserve"> Kongr</w:t>
      </w:r>
      <w:r w:rsidR="00480AB9">
        <w:t xml:space="preserve">es se konal v hotelu </w:t>
      </w:r>
      <w:proofErr w:type="spellStart"/>
      <w:r w:rsidR="00480AB9">
        <w:t>Primavera</w:t>
      </w:r>
      <w:proofErr w:type="spellEnd"/>
      <w:r w:rsidR="00480AB9">
        <w:t xml:space="preserve"> </w:t>
      </w:r>
      <w:r>
        <w:t xml:space="preserve">pod záštitou hejtmana Plzeňského kraje, primátora </w:t>
      </w:r>
      <w:r w:rsidR="00480AB9">
        <w:t xml:space="preserve">města Plzně, děkana LF v Plzni </w:t>
      </w:r>
      <w:r>
        <w:t>UK Praha, děkanky FZS ZČU v Plzni a ředitele FN Plzeň.</w:t>
      </w:r>
      <w:r w:rsidR="00E44E30">
        <w:t xml:space="preserve"> Organizátorem byla Česká asociace sester-sekce perioperačních sester a FN Plzeň. </w:t>
      </w:r>
    </w:p>
    <w:p w:rsidR="00261FF0" w:rsidRDefault="00E44E30" w:rsidP="00F87196">
      <w:pPr>
        <w:jc w:val="both"/>
      </w:pPr>
      <w:r>
        <w:t>P</w:t>
      </w:r>
      <w:r w:rsidR="00480AB9">
        <w:t xml:space="preserve">odporu kongresu aktivní účastí </w:t>
      </w:r>
      <w:r>
        <w:t>vyjádřila hlavní sestra ČR Mgr. Alice Strnadová a náměstkyně pro ošetřovatelskou péči  FN Plzeň Ing. Bc. Andrea Mašínová, MBA.</w:t>
      </w:r>
    </w:p>
    <w:p w:rsidR="00261FF0" w:rsidRDefault="00480AB9" w:rsidP="00F87196">
      <w:pPr>
        <w:jc w:val="both"/>
      </w:pPr>
      <w:r>
        <w:t>Hlavní téma kongresu bylo</w:t>
      </w:r>
      <w:r w:rsidR="00261FF0">
        <w:t xml:space="preserve"> </w:t>
      </w:r>
      <w:r w:rsidR="00E44E30" w:rsidRPr="00E6642C">
        <w:rPr>
          <w:b/>
        </w:rPr>
        <w:t>„</w:t>
      </w:r>
      <w:r w:rsidR="00261FF0" w:rsidRPr="00E6642C">
        <w:rPr>
          <w:b/>
        </w:rPr>
        <w:t>Udržíme si prestiž perioperačních sester?</w:t>
      </w:r>
      <w:r w:rsidR="00E44E30" w:rsidRPr="00E6642C">
        <w:rPr>
          <w:b/>
        </w:rPr>
        <w:t>“.</w:t>
      </w:r>
      <w:r w:rsidR="00E44E30">
        <w:t xml:space="preserve"> </w:t>
      </w:r>
      <w:r w:rsidR="00261FF0">
        <w:t xml:space="preserve">  Prezentace aktivních účastníků byla rozdělena do jednotlivých bloků na téma:</w:t>
      </w:r>
    </w:p>
    <w:p w:rsidR="00261FF0" w:rsidRDefault="00261FF0" w:rsidP="00F87196">
      <w:pPr>
        <w:pStyle w:val="Odstavecseseznamem"/>
        <w:numPr>
          <w:ilvl w:val="0"/>
          <w:numId w:val="1"/>
        </w:numPr>
        <w:jc w:val="both"/>
      </w:pPr>
      <w:r>
        <w:t>Specifika perioperační péče</w:t>
      </w:r>
    </w:p>
    <w:p w:rsidR="00261FF0" w:rsidRDefault="00261FF0" w:rsidP="00F87196">
      <w:pPr>
        <w:pStyle w:val="Odstavecseseznamem"/>
        <w:numPr>
          <w:ilvl w:val="0"/>
          <w:numId w:val="1"/>
        </w:numPr>
        <w:jc w:val="both"/>
      </w:pPr>
      <w:r>
        <w:t>Péče o zdraví zaměstnanců</w:t>
      </w:r>
    </w:p>
    <w:p w:rsidR="00261FF0" w:rsidRDefault="00261FF0" w:rsidP="00F87196">
      <w:pPr>
        <w:pStyle w:val="Odstavecseseznamem"/>
        <w:numPr>
          <w:ilvl w:val="0"/>
          <w:numId w:val="1"/>
        </w:numPr>
        <w:jc w:val="both"/>
      </w:pPr>
      <w:r>
        <w:t>Vliv moderních technologií na perioperační péči</w:t>
      </w:r>
    </w:p>
    <w:p w:rsidR="00261FF0" w:rsidRDefault="00261FF0" w:rsidP="00F87196">
      <w:pPr>
        <w:pStyle w:val="Odstavecseseznamem"/>
        <w:numPr>
          <w:ilvl w:val="0"/>
          <w:numId w:val="1"/>
        </w:numPr>
        <w:jc w:val="both"/>
      </w:pPr>
      <w:r>
        <w:t>Vzdělávání a zkušenosti sester v zahraničí</w:t>
      </w:r>
    </w:p>
    <w:p w:rsidR="00261FF0" w:rsidRDefault="00261FF0" w:rsidP="00F87196">
      <w:pPr>
        <w:pStyle w:val="Odstavecseseznamem"/>
        <w:numPr>
          <w:ilvl w:val="0"/>
          <w:numId w:val="1"/>
        </w:numPr>
        <w:jc w:val="both"/>
      </w:pPr>
      <w:r>
        <w:t>Právní aspekty v perioperační péči</w:t>
      </w:r>
    </w:p>
    <w:p w:rsidR="00261FF0" w:rsidRDefault="00261FF0" w:rsidP="00F87196">
      <w:pPr>
        <w:pStyle w:val="Odstavecseseznamem"/>
        <w:numPr>
          <w:ilvl w:val="0"/>
          <w:numId w:val="1"/>
        </w:numPr>
        <w:jc w:val="both"/>
      </w:pPr>
      <w:r>
        <w:t>Interaktivní  perioperační péče</w:t>
      </w:r>
    </w:p>
    <w:p w:rsidR="00BC07A4" w:rsidRDefault="00480AB9" w:rsidP="00F87196">
      <w:pPr>
        <w:jc w:val="both"/>
      </w:pPr>
      <w:r>
        <w:rPr>
          <w:b/>
        </w:rPr>
        <w:t xml:space="preserve">Podporu k zajištění kongresu realizovalo </w:t>
      </w:r>
      <w:r w:rsidR="00621C62" w:rsidRPr="00E6642C">
        <w:rPr>
          <w:b/>
        </w:rPr>
        <w:t>34 firem</w:t>
      </w:r>
      <w:r w:rsidR="00BC07A4">
        <w:t xml:space="preserve">, které se aktivně zúčastnily a v rámci kongresu vystavovaly své výrobky. </w:t>
      </w:r>
      <w:r w:rsidR="00A96021">
        <w:t>Pět</w:t>
      </w:r>
      <w:r w:rsidR="00BC07A4">
        <w:t xml:space="preserve"> firem pořádalo v době přestávek odborného programu </w:t>
      </w:r>
      <w:proofErr w:type="spellStart"/>
      <w:r w:rsidR="00BC07A4">
        <w:t>Wokshopy</w:t>
      </w:r>
      <w:proofErr w:type="spellEnd"/>
      <w:r w:rsidR="00BC07A4">
        <w:t xml:space="preserve"> na téma: </w:t>
      </w:r>
    </w:p>
    <w:p w:rsidR="00BC07A4" w:rsidRDefault="00BC07A4" w:rsidP="00F87196">
      <w:pPr>
        <w:pStyle w:val="Odstavecseseznamem"/>
        <w:numPr>
          <w:ilvl w:val="0"/>
          <w:numId w:val="2"/>
        </w:numPr>
        <w:jc w:val="both"/>
      </w:pPr>
      <w:r>
        <w:t xml:space="preserve">Fa. </w:t>
      </w:r>
      <w:proofErr w:type="spellStart"/>
      <w:r>
        <w:t>Covidien</w:t>
      </w:r>
      <w:proofErr w:type="spellEnd"/>
      <w:r>
        <w:t xml:space="preserve"> </w:t>
      </w:r>
      <w:proofErr w:type="spellStart"/>
      <w:proofErr w:type="gramStart"/>
      <w:r>
        <w:t>ECE,s.</w:t>
      </w:r>
      <w:proofErr w:type="gramEnd"/>
      <w:r>
        <w:t>r.o.,org.sl</w:t>
      </w:r>
      <w:proofErr w:type="spellEnd"/>
      <w:r>
        <w:t xml:space="preserve">., a </w:t>
      </w:r>
      <w:proofErr w:type="spellStart"/>
      <w:r>
        <w:t>Medtronic</w:t>
      </w:r>
      <w:proofErr w:type="spellEnd"/>
      <w:r>
        <w:t xml:space="preserve"> </w:t>
      </w:r>
      <w:proofErr w:type="spellStart"/>
      <w:r>
        <w:t>Company</w:t>
      </w:r>
      <w:proofErr w:type="spellEnd"/>
    </w:p>
    <w:p w:rsidR="00BC07A4" w:rsidRDefault="00BC07A4" w:rsidP="00F87196">
      <w:pPr>
        <w:pStyle w:val="Odstavecseseznamem"/>
        <w:numPr>
          <w:ilvl w:val="0"/>
          <w:numId w:val="3"/>
        </w:numPr>
        <w:jc w:val="both"/>
      </w:pPr>
      <w:proofErr w:type="spellStart"/>
      <w:r>
        <w:t>Staplery</w:t>
      </w:r>
      <w:proofErr w:type="spellEnd"/>
      <w:r>
        <w:t xml:space="preserve"> v perioperační péči</w:t>
      </w:r>
    </w:p>
    <w:p w:rsidR="00A96021" w:rsidRDefault="00BC07A4" w:rsidP="00E6642C">
      <w:pPr>
        <w:pStyle w:val="Odstavecseseznamem"/>
        <w:numPr>
          <w:ilvl w:val="0"/>
          <w:numId w:val="3"/>
        </w:numPr>
        <w:jc w:val="both"/>
      </w:pPr>
      <w:proofErr w:type="spellStart"/>
      <w:r>
        <w:t>Odsavačky</w:t>
      </w:r>
      <w:proofErr w:type="spellEnd"/>
      <w:r>
        <w:t xml:space="preserve"> chirurgického kouře</w:t>
      </w:r>
    </w:p>
    <w:p w:rsidR="00BC07A4" w:rsidRDefault="00BC07A4" w:rsidP="00F87196">
      <w:pPr>
        <w:pStyle w:val="Odstavecseseznamem"/>
        <w:numPr>
          <w:ilvl w:val="0"/>
          <w:numId w:val="2"/>
        </w:numPr>
        <w:jc w:val="both"/>
      </w:pPr>
      <w:r>
        <w:t xml:space="preserve">Fa. </w:t>
      </w:r>
      <w:proofErr w:type="spellStart"/>
      <w:proofErr w:type="gramStart"/>
      <w:r>
        <w:t>B.Braun</w:t>
      </w:r>
      <w:proofErr w:type="spellEnd"/>
      <w:proofErr w:type="gramEnd"/>
      <w:r>
        <w:t xml:space="preserve"> </w:t>
      </w:r>
      <w:proofErr w:type="spellStart"/>
      <w:r>
        <w:t>Medical,s.r.o</w:t>
      </w:r>
      <w:proofErr w:type="spellEnd"/>
      <w:r>
        <w:t>.</w:t>
      </w:r>
    </w:p>
    <w:p w:rsidR="00A96021" w:rsidRDefault="00BC07A4" w:rsidP="00E6642C">
      <w:pPr>
        <w:pStyle w:val="Odstavecseseznamem"/>
        <w:numPr>
          <w:ilvl w:val="0"/>
          <w:numId w:val="3"/>
        </w:numPr>
        <w:jc w:val="both"/>
      </w:pPr>
      <w:proofErr w:type="spellStart"/>
      <w:r>
        <w:t>Staplery</w:t>
      </w:r>
      <w:proofErr w:type="spellEnd"/>
    </w:p>
    <w:p w:rsidR="00BC07A4" w:rsidRDefault="00BC07A4" w:rsidP="00F87196">
      <w:pPr>
        <w:pStyle w:val="Odstavecseseznamem"/>
        <w:numPr>
          <w:ilvl w:val="0"/>
          <w:numId w:val="2"/>
        </w:numPr>
        <w:jc w:val="both"/>
      </w:pPr>
      <w:r>
        <w:t xml:space="preserve">Fa. Hartmann </w:t>
      </w:r>
      <w:proofErr w:type="spellStart"/>
      <w:r>
        <w:t>Rico</w:t>
      </w:r>
      <w:proofErr w:type="spellEnd"/>
      <w:r>
        <w:t xml:space="preserve"> a.s.</w:t>
      </w:r>
    </w:p>
    <w:p w:rsidR="00A96021" w:rsidRDefault="00BC07A4" w:rsidP="00E6642C">
      <w:pPr>
        <w:pStyle w:val="Odstavecseseznamem"/>
        <w:numPr>
          <w:ilvl w:val="0"/>
          <w:numId w:val="3"/>
        </w:numPr>
        <w:jc w:val="both"/>
      </w:pPr>
      <w:r>
        <w:t>Bezpečnost na operačním sále</w:t>
      </w:r>
    </w:p>
    <w:p w:rsidR="00BC07A4" w:rsidRDefault="00BC07A4" w:rsidP="00F87196">
      <w:pPr>
        <w:pStyle w:val="Odstavecseseznamem"/>
        <w:numPr>
          <w:ilvl w:val="0"/>
          <w:numId w:val="2"/>
        </w:numPr>
        <w:jc w:val="both"/>
      </w:pPr>
      <w:r>
        <w:t xml:space="preserve">Fa. </w:t>
      </w:r>
      <w:proofErr w:type="spellStart"/>
      <w:r>
        <w:t>Molnlycke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proofErr w:type="gramStart"/>
      <w:r>
        <w:t>Care,s.</w:t>
      </w:r>
      <w:proofErr w:type="gramEnd"/>
      <w:r>
        <w:t>r.o</w:t>
      </w:r>
      <w:proofErr w:type="spellEnd"/>
      <w:r>
        <w:t>.</w:t>
      </w:r>
    </w:p>
    <w:p w:rsidR="00BC07A4" w:rsidRDefault="00BC07A4" w:rsidP="00F87196">
      <w:pPr>
        <w:pStyle w:val="Odstavecseseznamem"/>
        <w:numPr>
          <w:ilvl w:val="0"/>
          <w:numId w:val="3"/>
        </w:numPr>
        <w:jc w:val="both"/>
      </w:pPr>
      <w:r>
        <w:t>Hojení ran</w:t>
      </w:r>
    </w:p>
    <w:p w:rsidR="00A96021" w:rsidRDefault="00BC07A4" w:rsidP="00E6642C">
      <w:pPr>
        <w:pStyle w:val="Odstavecseseznamem"/>
        <w:numPr>
          <w:ilvl w:val="0"/>
          <w:numId w:val="3"/>
        </w:numPr>
        <w:jc w:val="both"/>
      </w:pPr>
      <w:r w:rsidRPr="009978A7">
        <w:t>Bezpečný operační sál</w:t>
      </w:r>
    </w:p>
    <w:p w:rsidR="009978A7" w:rsidRDefault="009978A7" w:rsidP="00F87196">
      <w:pPr>
        <w:pStyle w:val="Odstavecseseznamem"/>
        <w:numPr>
          <w:ilvl w:val="0"/>
          <w:numId w:val="2"/>
        </w:numPr>
        <w:jc w:val="both"/>
      </w:pPr>
      <w:r>
        <w:t xml:space="preserve">Fa. </w:t>
      </w:r>
      <w:proofErr w:type="spellStart"/>
      <w:r>
        <w:t>Nimotech,s.r.o</w:t>
      </w:r>
      <w:proofErr w:type="spellEnd"/>
      <w:r>
        <w:t>.</w:t>
      </w:r>
    </w:p>
    <w:p w:rsidR="009978A7" w:rsidRPr="009978A7" w:rsidRDefault="009978A7" w:rsidP="00F87196">
      <w:pPr>
        <w:pStyle w:val="Odstavecseseznamem"/>
        <w:jc w:val="both"/>
      </w:pPr>
      <w:r>
        <w:t>-      Elektrochirurgie</w:t>
      </w:r>
    </w:p>
    <w:p w:rsidR="00621C62" w:rsidRPr="00CB1E16" w:rsidRDefault="00A96021" w:rsidP="00F87196">
      <w:pPr>
        <w:jc w:val="both"/>
        <w:rPr>
          <w:b/>
        </w:rPr>
      </w:pPr>
      <w:r>
        <w:rPr>
          <w:b/>
        </w:rPr>
        <w:t xml:space="preserve">Celkem </w:t>
      </w:r>
      <w:r w:rsidR="00E44E30" w:rsidRPr="00CB1E16">
        <w:rPr>
          <w:b/>
        </w:rPr>
        <w:t xml:space="preserve">se zúčastnilo </w:t>
      </w:r>
      <w:r w:rsidR="009978A7" w:rsidRPr="00CB1E16">
        <w:rPr>
          <w:b/>
        </w:rPr>
        <w:t xml:space="preserve">cca 240 účastníků, </w:t>
      </w:r>
      <w:r w:rsidR="00E44E30" w:rsidRPr="00CB1E16">
        <w:rPr>
          <w:b/>
        </w:rPr>
        <w:t>169</w:t>
      </w:r>
      <w:r w:rsidR="00621C62" w:rsidRPr="00CB1E16">
        <w:rPr>
          <w:b/>
        </w:rPr>
        <w:t xml:space="preserve"> účastníků</w:t>
      </w:r>
      <w:r>
        <w:rPr>
          <w:b/>
        </w:rPr>
        <w:t xml:space="preserve"> - </w:t>
      </w:r>
      <w:r w:rsidR="00621C62" w:rsidRPr="00CB1E16">
        <w:rPr>
          <w:b/>
        </w:rPr>
        <w:t>a</w:t>
      </w:r>
      <w:r w:rsidR="00E44E30" w:rsidRPr="00CB1E16">
        <w:rPr>
          <w:b/>
        </w:rPr>
        <w:t>ktivní účast</w:t>
      </w:r>
      <w:r w:rsidR="00480AB9">
        <w:rPr>
          <w:b/>
        </w:rPr>
        <w:t xml:space="preserve"> </w:t>
      </w:r>
      <w:r w:rsidR="00621C62" w:rsidRPr="00CB1E16">
        <w:rPr>
          <w:b/>
        </w:rPr>
        <w:t>32, spoluautor 18, pasiv</w:t>
      </w:r>
      <w:r>
        <w:rPr>
          <w:b/>
        </w:rPr>
        <w:t xml:space="preserve">ní účast 117 </w:t>
      </w:r>
      <w:r w:rsidR="009978A7" w:rsidRPr="00CB1E16">
        <w:rPr>
          <w:b/>
        </w:rPr>
        <w:t>a 68 firemních účastníků.</w:t>
      </w:r>
    </w:p>
    <w:p w:rsidR="00A96021" w:rsidRDefault="009978A7" w:rsidP="00F87196">
      <w:pPr>
        <w:jc w:val="both"/>
      </w:pPr>
      <w:r>
        <w:t xml:space="preserve">V rámci kongresu v úvodu bylo předáno ocenění </w:t>
      </w:r>
      <w:r w:rsidR="000E6031">
        <w:t xml:space="preserve">- medaile Heleny Frýdecké </w:t>
      </w:r>
      <w:r>
        <w:t xml:space="preserve">dvou </w:t>
      </w:r>
      <w:r w:rsidR="000E6031">
        <w:t xml:space="preserve">sálovým </w:t>
      </w:r>
      <w:r>
        <w:t xml:space="preserve">sestrám paní Janě </w:t>
      </w:r>
      <w:proofErr w:type="spellStart"/>
      <w:r>
        <w:t>Daovové</w:t>
      </w:r>
      <w:proofErr w:type="spellEnd"/>
      <w:r>
        <w:t xml:space="preserve"> (bývalá vrchní sestra COS FN Plzeň</w:t>
      </w:r>
      <w:r w:rsidR="000E6031">
        <w:t>)</w:t>
      </w:r>
      <w:r>
        <w:t xml:space="preserve"> a paní Blance </w:t>
      </w:r>
      <w:proofErr w:type="spellStart"/>
      <w:r>
        <w:t>Hachové</w:t>
      </w:r>
      <w:proofErr w:type="spellEnd"/>
      <w:r>
        <w:t xml:space="preserve"> </w:t>
      </w:r>
      <w:r w:rsidR="000E6031">
        <w:t xml:space="preserve">(staniční sestra OS) za jejich celoživotní práci v perioperační péči. </w:t>
      </w:r>
    </w:p>
    <w:p w:rsidR="001B0D45" w:rsidRDefault="000E6031" w:rsidP="00A96021">
      <w:r>
        <w:t xml:space="preserve">V úvodu kongresu všichni přítomní hosté pozdravili účastníky kongresu a přednesli svoje zdravice, ve kterých vyjádřili velký respekt, úctu, vážnost k práci perioperačních sester. </w:t>
      </w:r>
    </w:p>
    <w:p w:rsidR="00F87196" w:rsidRDefault="00F87196" w:rsidP="00F87196">
      <w:pPr>
        <w:spacing w:after="0" w:line="360" w:lineRule="auto"/>
        <w:jc w:val="both"/>
      </w:pPr>
    </w:p>
    <w:p w:rsidR="007D0003" w:rsidRDefault="000E6031" w:rsidP="00F87196">
      <w:pPr>
        <w:spacing w:after="0" w:line="360" w:lineRule="auto"/>
        <w:jc w:val="both"/>
      </w:pPr>
      <w:r>
        <w:t>První blok odborného programu byl věnován bezpečnosti pacientů - nežádoucím událostem, prevenci infekce v míst</w:t>
      </w:r>
      <w:r w:rsidR="007D0003">
        <w:t xml:space="preserve">ě chirurgického výkonu a systému řízení kvality. </w:t>
      </w:r>
    </w:p>
    <w:p w:rsidR="007D0003" w:rsidRDefault="007D0003" w:rsidP="00F87196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</w:pPr>
      <w:r>
        <w:lastRenderedPageBreak/>
        <w:t>V</w:t>
      </w:r>
      <w:r w:rsidR="00480AB9">
        <w:t xml:space="preserve"> úvodním </w:t>
      </w:r>
      <w:r>
        <w:t>bloku účastníky kongresu seznámila Ing. Zuzana Holečková s nejnovějšími informacemi, událostmi ČAS - sekce perioperačních sester</w:t>
      </w:r>
      <w:r w:rsidR="00A36F4E">
        <w:t xml:space="preserve"> a každému účastníkovi byl předán</w:t>
      </w:r>
      <w:r>
        <w:t xml:space="preserve"> leták s</w:t>
      </w:r>
      <w:r w:rsidR="00A36F4E">
        <w:t xml:space="preserve"> informacemi </w:t>
      </w:r>
      <w:r w:rsidR="00F87196">
        <w:t xml:space="preserve">a </w:t>
      </w:r>
      <w:r>
        <w:t xml:space="preserve">odkazem na stránky </w:t>
      </w:r>
      <w:r w:rsidR="00A36F4E">
        <w:t>této sekce</w:t>
      </w:r>
      <w:r>
        <w:t>.</w:t>
      </w:r>
    </w:p>
    <w:p w:rsidR="007D0003" w:rsidRDefault="007D0003" w:rsidP="00F87196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</w:pPr>
      <w:r>
        <w:t xml:space="preserve">Druhý blok byl věnován Resortním bezpečnostním cílům a péči o zdraví zaměstnanců. Třetí blok byl </w:t>
      </w:r>
      <w:r w:rsidR="00A36F4E">
        <w:t xml:space="preserve">zaměřen na </w:t>
      </w:r>
      <w:r>
        <w:t xml:space="preserve"> perioperační péči v kardiochirurgii.</w:t>
      </w:r>
    </w:p>
    <w:p w:rsidR="001B0D45" w:rsidRDefault="007D0003" w:rsidP="00F87196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</w:pPr>
      <w:r>
        <w:t xml:space="preserve">Následoval blok zahraničních hostů, kde p. </w:t>
      </w:r>
      <w:proofErr w:type="spellStart"/>
      <w:r>
        <w:t>Michels</w:t>
      </w:r>
      <w:proofErr w:type="spellEnd"/>
      <w:r w:rsidR="007319CA">
        <w:t xml:space="preserve"> (Německo) předala informace </w:t>
      </w:r>
      <w:r w:rsidR="001B0D45">
        <w:t>o vzdělávání sester v USA.</w:t>
      </w:r>
      <w:r w:rsidR="00A36F4E">
        <w:t xml:space="preserve"> </w:t>
      </w:r>
      <w:r w:rsidR="001B0D45" w:rsidRPr="001B0D45">
        <w:t xml:space="preserve">Kolegyně </w:t>
      </w:r>
      <w:proofErr w:type="spellStart"/>
      <w:r w:rsidR="001B0D45" w:rsidRPr="001B0D45">
        <w:t>Zamojska</w:t>
      </w:r>
      <w:proofErr w:type="spellEnd"/>
      <w:r w:rsidR="001B0D45" w:rsidRPr="001B0D45">
        <w:t xml:space="preserve"> z Polska hovořila o ochraně zdravotnických pracovníků při práci s radiačními přístroji. </w:t>
      </w:r>
      <w:r w:rsidR="001B0D45">
        <w:t>Věnovala se hlavně OOPP.</w:t>
      </w:r>
    </w:p>
    <w:p w:rsidR="007319CA" w:rsidRDefault="00480AB9" w:rsidP="00F87196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</w:pPr>
      <w:r>
        <w:rPr>
          <w:b/>
        </w:rPr>
        <w:t>Novinkou kongresu byl i</w:t>
      </w:r>
      <w:r w:rsidR="007319CA" w:rsidRPr="00F87196">
        <w:rPr>
          <w:b/>
        </w:rPr>
        <w:t>nteraktivní</w:t>
      </w:r>
      <w:r w:rsidR="00A36F4E" w:rsidRPr="00F87196">
        <w:rPr>
          <w:b/>
        </w:rPr>
        <w:t xml:space="preserve"> blok</w:t>
      </w:r>
      <w:r w:rsidR="007319CA">
        <w:t>, kde Mgr. Mičudová a Mgr. Hodová</w:t>
      </w:r>
      <w:r w:rsidR="00A36F4E">
        <w:t xml:space="preserve"> z FN Brno</w:t>
      </w:r>
      <w:r w:rsidR="007319CA">
        <w:t xml:space="preserve"> ve spolupráci s f. Hartman</w:t>
      </w:r>
      <w:r>
        <w:t>n-</w:t>
      </w:r>
      <w:proofErr w:type="spellStart"/>
      <w:r>
        <w:t>Rico</w:t>
      </w:r>
      <w:proofErr w:type="spellEnd"/>
      <w:r>
        <w:t xml:space="preserve"> připravili pro účastníky test 70</w:t>
      </w:r>
      <w:r w:rsidR="007319CA">
        <w:t xml:space="preserve"> otázek </w:t>
      </w:r>
      <w:r w:rsidR="001B0D45">
        <w:t xml:space="preserve">z </w:t>
      </w:r>
      <w:r w:rsidR="007319CA">
        <w:t xml:space="preserve"> perioperační péč</w:t>
      </w:r>
      <w:r w:rsidR="001B0D45">
        <w:t>e</w:t>
      </w:r>
      <w:r w:rsidR="00A36F4E">
        <w:t>.  Ú</w:t>
      </w:r>
      <w:r w:rsidR="007319CA">
        <w:t>častníci pomocí hlasovacího zař</w:t>
      </w:r>
      <w:r w:rsidR="00A36F4E">
        <w:t>ízení odpovídal</w:t>
      </w:r>
      <w:r w:rsidR="00E6642C">
        <w:t>i</w:t>
      </w:r>
      <w:r w:rsidR="00A36F4E">
        <w:t xml:space="preserve"> na dané otázky, které se týkaly klíčových oblastí práce sester na operačním sále</w:t>
      </w:r>
      <w:r>
        <w:t xml:space="preserve"> </w:t>
      </w:r>
      <w:r w:rsidR="00A36F4E">
        <w:t>(</w:t>
      </w:r>
      <w:r w:rsidR="007319CA">
        <w:t>personalistik</w:t>
      </w:r>
      <w:r w:rsidR="00A36F4E">
        <w:t>a</w:t>
      </w:r>
      <w:r w:rsidR="007319CA">
        <w:t>, HER,</w:t>
      </w:r>
      <w:r>
        <w:t xml:space="preserve"> </w:t>
      </w:r>
      <w:r w:rsidR="00A36F4E">
        <w:t>OOPP,…)</w:t>
      </w:r>
      <w:r w:rsidR="007319CA">
        <w:t xml:space="preserve"> </w:t>
      </w:r>
      <w:r>
        <w:t>Výsledky budou zveřejněny na webových stránkách perioperačních sester.</w:t>
      </w:r>
    </w:p>
    <w:p w:rsidR="007319CA" w:rsidRDefault="007319CA" w:rsidP="00F87196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</w:pPr>
      <w:r>
        <w:t xml:space="preserve">Sobotní blok </w:t>
      </w:r>
      <w:r w:rsidR="00A36F4E">
        <w:t xml:space="preserve">byl zahájen historií šicích materiálů a následná </w:t>
      </w:r>
      <w:r>
        <w:t>prezentace</w:t>
      </w:r>
      <w:r w:rsidR="00A36F4E">
        <w:t xml:space="preserve"> byla zaměřena na</w:t>
      </w:r>
      <w:r>
        <w:t xml:space="preserve"> porovnání práce perioperační péče před 20 lety a dnes.</w:t>
      </w:r>
    </w:p>
    <w:p w:rsidR="00A36F4E" w:rsidRDefault="00CB1E16" w:rsidP="00E6642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</w:pPr>
      <w:r>
        <w:t>Poslední blok se věnoval především novým technologiím v perioperační péči.</w:t>
      </w:r>
      <w:r w:rsidR="001B0D45" w:rsidRPr="001B0D45">
        <w:rPr>
          <w:rFonts w:ascii="Open Sans" w:hAnsi="Open Sans" w:cs="Tahoma"/>
          <w:color w:val="393939"/>
          <w:sz w:val="21"/>
          <w:szCs w:val="21"/>
        </w:rPr>
        <w:t xml:space="preserve"> </w:t>
      </w:r>
    </w:p>
    <w:p w:rsidR="00E6642C" w:rsidRDefault="00E6642C" w:rsidP="00E6642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</w:pPr>
    </w:p>
    <w:p w:rsidR="00CB1E16" w:rsidRDefault="00CB1E16" w:rsidP="00F87196">
      <w:pPr>
        <w:tabs>
          <w:tab w:val="left" w:pos="1276"/>
        </w:tabs>
        <w:autoSpaceDE w:val="0"/>
        <w:autoSpaceDN w:val="0"/>
        <w:adjustRightInd w:val="0"/>
        <w:spacing w:before="60"/>
        <w:jc w:val="both"/>
      </w:pPr>
      <w:r w:rsidRPr="008728D5">
        <w:rPr>
          <w:b/>
        </w:rPr>
        <w:t>Spo</w:t>
      </w:r>
      <w:r w:rsidR="00480AB9">
        <w:rPr>
          <w:b/>
        </w:rPr>
        <w:t xml:space="preserve">lečenský večer se nesl v duchu </w:t>
      </w:r>
      <w:r w:rsidRPr="008728D5">
        <w:rPr>
          <w:b/>
        </w:rPr>
        <w:t>charitativní akce.</w:t>
      </w:r>
      <w:r>
        <w:t xml:space="preserve"> </w:t>
      </w:r>
      <w:r w:rsidR="00480AB9">
        <w:t>V úvodu</w:t>
      </w:r>
      <w:r>
        <w:t xml:space="preserve"> zatančila skupina handicapovaných tanečnic</w:t>
      </w:r>
      <w:r w:rsidR="008728D5">
        <w:t xml:space="preserve"> pod vedením Martiny Henrichové, která sklidila velký úspěch.</w:t>
      </w:r>
    </w:p>
    <w:p w:rsidR="00A36F4E" w:rsidRDefault="003178E4" w:rsidP="00E6642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cs="Helvetica"/>
          <w:color w:val="333333"/>
          <w:shd w:val="clear" w:color="auto" w:fill="FFFFFF"/>
        </w:rPr>
      </w:pPr>
      <w:r w:rsidRPr="003178E4">
        <w:t xml:space="preserve">Poté proběhl křest kalendáře </w:t>
      </w:r>
      <w:r w:rsidRPr="003178E4">
        <w:rPr>
          <w:b/>
        </w:rPr>
        <w:t>Sestra v akci 2017</w:t>
      </w:r>
      <w:r w:rsidRPr="003178E4">
        <w:t xml:space="preserve"> - t</w:t>
      </w:r>
      <w:r w:rsidRPr="003178E4">
        <w:rPr>
          <w:rFonts w:cs="Helvetica"/>
          <w:color w:val="333333"/>
          <w:shd w:val="clear" w:color="auto" w:fill="FFFFFF"/>
        </w:rPr>
        <w:t xml:space="preserve">o je název kalendáře, který v rámci charitativní činnosti pro </w:t>
      </w:r>
      <w:proofErr w:type="spellStart"/>
      <w:r w:rsidRPr="003178E4">
        <w:rPr>
          <w:rFonts w:cs="Helvetica"/>
          <w:color w:val="333333"/>
          <w:shd w:val="clear" w:color="auto" w:fill="FFFFFF"/>
        </w:rPr>
        <w:t>hemato</w:t>
      </w:r>
      <w:proofErr w:type="spellEnd"/>
      <w:r w:rsidRPr="003178E4">
        <w:rPr>
          <w:rFonts w:cs="Helvetica"/>
          <w:color w:val="333333"/>
          <w:shd w:val="clear" w:color="auto" w:fill="FFFFFF"/>
        </w:rPr>
        <w:t>-onkologicky nemocné děti uspořádaly  sestřičky a sanitárky centrální sterilizace společně se sestrami operačních sálů FN Plzeň a s  mnoha spor</w:t>
      </w:r>
      <w:r w:rsidR="008728D5">
        <w:rPr>
          <w:rFonts w:cs="Helvetica"/>
          <w:color w:val="333333"/>
          <w:shd w:val="clear" w:color="auto" w:fill="FFFFFF"/>
        </w:rPr>
        <w:t>tovními hvězdami našeho regionu:</w:t>
      </w:r>
    </w:p>
    <w:p w:rsidR="008728D5" w:rsidRPr="00480AB9" w:rsidRDefault="008728D5" w:rsidP="00E6642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 w:rsidRPr="00480AB9">
        <w:rPr>
          <w:rFonts w:cs="Calibri"/>
          <w:color w:val="000000"/>
        </w:rPr>
        <w:t xml:space="preserve">sportovci HC Škoda Plzeň, FC Viktoria Plzeň, Krasobruslařského klubu Plzeň, Talentu MAT Plzeň, HBC Plzeň a Plaveckého klubu Slavia VŠ Plzeň. Na fotografiích je mimo jiné tenisový trenér Jiří Hrdina, cyklistický závodník a trenér Luděk </w:t>
      </w:r>
      <w:proofErr w:type="spellStart"/>
      <w:r w:rsidRPr="00480AB9">
        <w:rPr>
          <w:rFonts w:cs="Calibri"/>
          <w:color w:val="000000"/>
        </w:rPr>
        <w:t>Kubias</w:t>
      </w:r>
      <w:proofErr w:type="spellEnd"/>
      <w:r w:rsidRPr="00480AB9">
        <w:rPr>
          <w:rFonts w:cs="Calibri"/>
          <w:color w:val="000000"/>
        </w:rPr>
        <w:t xml:space="preserve">, automobilový závodník Václav Pech junior i vzpěrač Jakub </w:t>
      </w:r>
      <w:proofErr w:type="spellStart"/>
      <w:r w:rsidRPr="00480AB9">
        <w:rPr>
          <w:rFonts w:cs="Calibri"/>
          <w:color w:val="000000"/>
        </w:rPr>
        <w:t>Zacharda</w:t>
      </w:r>
      <w:proofErr w:type="spellEnd"/>
      <w:r w:rsidRPr="00480AB9">
        <w:rPr>
          <w:rFonts w:cs="Calibri"/>
          <w:color w:val="000000"/>
        </w:rPr>
        <w:t>.</w:t>
      </w:r>
    </w:p>
    <w:p w:rsidR="008728D5" w:rsidRPr="008728D5" w:rsidRDefault="008728D5" w:rsidP="00F87196">
      <w:pPr>
        <w:tabs>
          <w:tab w:val="left" w:pos="1276"/>
        </w:tabs>
        <w:autoSpaceDE w:val="0"/>
        <w:autoSpaceDN w:val="0"/>
        <w:adjustRightInd w:val="0"/>
        <w:spacing w:before="60"/>
        <w:jc w:val="both"/>
        <w:rPr>
          <w:rFonts w:ascii="Calibri" w:hAnsi="Calibri" w:cs="Calibri"/>
          <w:b/>
          <w:color w:val="000000"/>
        </w:rPr>
      </w:pPr>
      <w:r w:rsidRPr="008728D5">
        <w:rPr>
          <w:rFonts w:ascii="Calibri" w:hAnsi="Calibri" w:cs="Calibri"/>
          <w:b/>
          <w:color w:val="000000"/>
        </w:rPr>
        <w:t>Kalendář byl pokřtěn ředitelem Fakultní nemocnice Plzeň MUDr. Václavem Šimánkem, Ph.D.</w:t>
      </w:r>
    </w:p>
    <w:p w:rsidR="00E6642C" w:rsidRPr="008728D5" w:rsidRDefault="008728D5" w:rsidP="00E6642C">
      <w:pPr>
        <w:tabs>
          <w:tab w:val="left" w:pos="1276"/>
        </w:tabs>
        <w:autoSpaceDE w:val="0"/>
        <w:autoSpaceDN w:val="0"/>
        <w:adjustRightInd w:val="0"/>
        <w:spacing w:before="60"/>
        <w:jc w:val="both"/>
        <w:rPr>
          <w:rFonts w:ascii="Calibri" w:hAnsi="Calibri" w:cs="Calibri"/>
          <w:color w:val="000000"/>
        </w:rPr>
      </w:pPr>
      <w:r w:rsidRPr="008728D5">
        <w:rPr>
          <w:rFonts w:ascii="Calibri" w:hAnsi="Calibri" w:cs="Calibri"/>
          <w:color w:val="000000"/>
        </w:rPr>
        <w:t xml:space="preserve">Prodej kalendáře ve formátu A3 má na starosti vrchní sestra Centrální sterilizace Fakultní nemocnice Plzeň Bc. Drahomíra Loužecká (louzecka@fnplzen.cz). </w:t>
      </w:r>
      <w:r>
        <w:rPr>
          <w:rFonts w:ascii="Calibri" w:hAnsi="Calibri" w:cs="Calibri"/>
          <w:color w:val="000000"/>
        </w:rPr>
        <w:t>Cena kalendáře je 250Kč.</w:t>
      </w:r>
    </w:p>
    <w:p w:rsidR="00A36F4E" w:rsidRDefault="00570A3C" w:rsidP="00F87196">
      <w:pPr>
        <w:tabs>
          <w:tab w:val="left" w:pos="1276"/>
        </w:tabs>
        <w:autoSpaceDE w:val="0"/>
        <w:autoSpaceDN w:val="0"/>
        <w:adjustRightInd w:val="0"/>
        <w:spacing w:before="60"/>
        <w:jc w:val="both"/>
        <w:rPr>
          <w:rFonts w:cs="Helvetica"/>
          <w:color w:val="333333"/>
          <w:shd w:val="clear" w:color="auto" w:fill="FFFFFF"/>
        </w:rPr>
      </w:pPr>
      <w:r>
        <w:rPr>
          <w:rFonts w:cs="Helvetica"/>
          <w:color w:val="333333"/>
          <w:shd w:val="clear" w:color="auto" w:fill="FFFFFF"/>
        </w:rPr>
        <w:t xml:space="preserve">Při zakončení kongresu byla předána štafeta v organizaci VI. Kongresu perioperačních sester vrchní sestře COS FN Olomouc, kde se bude v roce 2017 kongres konat. </w:t>
      </w:r>
    </w:p>
    <w:p w:rsidR="00570A3C" w:rsidRDefault="00570A3C" w:rsidP="00F87196">
      <w:pPr>
        <w:tabs>
          <w:tab w:val="left" w:pos="1276"/>
        </w:tabs>
        <w:autoSpaceDE w:val="0"/>
        <w:autoSpaceDN w:val="0"/>
        <w:adjustRightInd w:val="0"/>
        <w:spacing w:before="60"/>
        <w:jc w:val="both"/>
        <w:rPr>
          <w:rFonts w:cs="Helvetica"/>
          <w:color w:val="333333"/>
          <w:shd w:val="clear" w:color="auto" w:fill="FFFFFF"/>
        </w:rPr>
      </w:pPr>
      <w:r>
        <w:rPr>
          <w:rFonts w:cs="Helvetica"/>
          <w:color w:val="333333"/>
          <w:shd w:val="clear" w:color="auto" w:fill="FFFFFF"/>
        </w:rPr>
        <w:t>Kongres proběhl v přátelském duchu a byl všemi účastníky kladně hodnocen.</w:t>
      </w:r>
    </w:p>
    <w:p w:rsidR="00C9632F" w:rsidRDefault="00C9632F" w:rsidP="00F87196">
      <w:pPr>
        <w:tabs>
          <w:tab w:val="left" w:pos="1276"/>
        </w:tabs>
        <w:autoSpaceDE w:val="0"/>
        <w:autoSpaceDN w:val="0"/>
        <w:adjustRightInd w:val="0"/>
        <w:spacing w:before="60"/>
        <w:jc w:val="both"/>
        <w:rPr>
          <w:rFonts w:cs="Helvetica"/>
          <w:color w:val="333333"/>
          <w:shd w:val="clear" w:color="auto" w:fill="FFFFFF"/>
        </w:rPr>
      </w:pPr>
      <w:r>
        <w:rPr>
          <w:rFonts w:cs="Helvetica"/>
          <w:color w:val="333333"/>
          <w:shd w:val="clear" w:color="auto" w:fill="FFFFFF"/>
        </w:rPr>
        <w:t>Zapsala: Iva</w:t>
      </w:r>
      <w:r w:rsidR="006D4477">
        <w:rPr>
          <w:rFonts w:cs="Helvetica"/>
          <w:color w:val="333333"/>
          <w:shd w:val="clear" w:color="auto" w:fill="FFFFFF"/>
        </w:rPr>
        <w:t>na</w:t>
      </w:r>
      <w:bookmarkStart w:id="0" w:name="_GoBack"/>
      <w:bookmarkEnd w:id="0"/>
      <w:r>
        <w:rPr>
          <w:rFonts w:cs="Helvetica"/>
          <w:color w:val="333333"/>
          <w:shd w:val="clear" w:color="auto" w:fill="FFFFFF"/>
        </w:rPr>
        <w:t xml:space="preserve"> </w:t>
      </w:r>
      <w:proofErr w:type="spellStart"/>
      <w:r>
        <w:rPr>
          <w:rFonts w:cs="Helvetica"/>
          <w:color w:val="333333"/>
          <w:shd w:val="clear" w:color="auto" w:fill="FFFFFF"/>
        </w:rPr>
        <w:t>Vohrnová</w:t>
      </w:r>
      <w:proofErr w:type="spellEnd"/>
      <w:r>
        <w:rPr>
          <w:rFonts w:cs="Helvetica"/>
          <w:color w:val="333333"/>
          <w:shd w:val="clear" w:color="auto" w:fill="FFFFFF"/>
        </w:rPr>
        <w:t>, Plzeň</w:t>
      </w:r>
    </w:p>
    <w:p w:rsidR="00921BBA" w:rsidRPr="00C9632F" w:rsidRDefault="003178E4" w:rsidP="00C9632F">
      <w:pPr>
        <w:tabs>
          <w:tab w:val="left" w:pos="1276"/>
        </w:tabs>
        <w:autoSpaceDE w:val="0"/>
        <w:autoSpaceDN w:val="0"/>
        <w:adjustRightInd w:val="0"/>
        <w:spacing w:before="60"/>
        <w:jc w:val="both"/>
        <w:rPr>
          <w:rFonts w:cs="Helvetica"/>
          <w:color w:val="333333"/>
          <w:shd w:val="clear" w:color="auto" w:fill="FFFFFF"/>
        </w:rPr>
      </w:pPr>
      <w:r w:rsidRPr="003178E4">
        <w:rPr>
          <w:rFonts w:cs="Helvetica"/>
          <w:color w:val="333333"/>
          <w:shd w:val="clear" w:color="auto" w:fill="FFFFFF"/>
        </w:rPr>
        <w:t xml:space="preserve"> </w:t>
      </w:r>
    </w:p>
    <w:sectPr w:rsidR="00921BBA" w:rsidRPr="00C9632F" w:rsidSect="00C9632F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9503B"/>
    <w:multiLevelType w:val="hybridMultilevel"/>
    <w:tmpl w:val="0DB2B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675B6"/>
    <w:multiLevelType w:val="hybridMultilevel"/>
    <w:tmpl w:val="F970E9F4"/>
    <w:lvl w:ilvl="0" w:tplc="61F8BFC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BA6FC2"/>
    <w:multiLevelType w:val="hybridMultilevel"/>
    <w:tmpl w:val="98B29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F0"/>
    <w:rsid w:val="0005759A"/>
    <w:rsid w:val="000D48B8"/>
    <w:rsid w:val="000E6031"/>
    <w:rsid w:val="001B0D45"/>
    <w:rsid w:val="00261FF0"/>
    <w:rsid w:val="003178E4"/>
    <w:rsid w:val="00480AB9"/>
    <w:rsid w:val="00570A3C"/>
    <w:rsid w:val="00621C62"/>
    <w:rsid w:val="006D4477"/>
    <w:rsid w:val="007319CA"/>
    <w:rsid w:val="007D0003"/>
    <w:rsid w:val="008728D5"/>
    <w:rsid w:val="00921BBA"/>
    <w:rsid w:val="009978A7"/>
    <w:rsid w:val="00A36F4E"/>
    <w:rsid w:val="00A96021"/>
    <w:rsid w:val="00AB0422"/>
    <w:rsid w:val="00BC07A4"/>
    <w:rsid w:val="00C16E90"/>
    <w:rsid w:val="00C33888"/>
    <w:rsid w:val="00C9632F"/>
    <w:rsid w:val="00CB1E16"/>
    <w:rsid w:val="00D461D9"/>
    <w:rsid w:val="00DD4316"/>
    <w:rsid w:val="00E44E30"/>
    <w:rsid w:val="00E6642C"/>
    <w:rsid w:val="00E90A59"/>
    <w:rsid w:val="00F8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A1728-0400-4EEA-8635-6C49D046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B1E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1FF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CB1E1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Default">
    <w:name w:val="Default"/>
    <w:rsid w:val="001B0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7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75FB0-9C4D-4B1C-B26F-14233786B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670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Plzeň</Company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VOHRNOVA</dc:creator>
  <cp:lastModifiedBy>Jaroslava</cp:lastModifiedBy>
  <cp:revision>4</cp:revision>
  <dcterms:created xsi:type="dcterms:W3CDTF">2016-06-27T08:52:00Z</dcterms:created>
  <dcterms:modified xsi:type="dcterms:W3CDTF">2016-06-27T18:10:00Z</dcterms:modified>
</cp:coreProperties>
</file>